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527e7f323b0448aa"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1268F" w14:textId="77777777" w:rsidR="00692D2F" w:rsidRDefault="00692D2F" w:rsidP="00692D2F">
      <w:pPr>
        <w:ind w:left="-260" w:right="-900"/>
        <w:rPr>
          <w:b/>
          <w:color w:val="000000"/>
        </w:rPr>
      </w:pPr>
      <w:r>
        <w:rPr>
          <w:color w:val="000000"/>
        </w:rPr>
        <w:t xml:space="preserve">UBND </w:t>
      </w:r>
      <w:r w:rsidR="009135BB">
        <w:rPr>
          <w:color w:val="000000"/>
        </w:rPr>
        <w:t>THÀNH PHỐ</w:t>
      </w:r>
      <w:r w:rsidRPr="001A70A9">
        <w:rPr>
          <w:color w:val="000000"/>
        </w:rPr>
        <w:t xml:space="preserve"> THỦ DẦU MỘT    </w:t>
      </w:r>
      <w:r w:rsidRPr="001A70A9">
        <w:rPr>
          <w:b/>
          <w:color w:val="000000"/>
        </w:rPr>
        <w:t>CỘNG HOÀ XÃ HỘI CHỦ NGHĨA VIỆT NAM</w:t>
      </w:r>
    </w:p>
    <w:p w14:paraId="3CC12081" w14:textId="77777777" w:rsidR="00692D2F" w:rsidRPr="001A70A9" w:rsidRDefault="00692D2F" w:rsidP="00692D2F">
      <w:pPr>
        <w:ind w:left="-260"/>
        <w:rPr>
          <w:color w:val="000000"/>
        </w:rPr>
      </w:pPr>
      <w:r w:rsidRPr="001A70A9">
        <w:rPr>
          <w:b/>
          <w:color w:val="000000"/>
        </w:rPr>
        <w:t>PHÒNG GIÁO DỤC VÀ ĐÀO TẠO</w:t>
      </w:r>
      <w:r w:rsidR="002C233B">
        <w:rPr>
          <w:b/>
          <w:color w:val="000000"/>
        </w:rPr>
        <w:t xml:space="preserve">                        </w:t>
      </w:r>
      <w:r w:rsidR="009D60A4">
        <w:rPr>
          <w:b/>
          <w:color w:val="000000"/>
          <w:sz w:val="28"/>
          <w:szCs w:val="28"/>
        </w:rPr>
        <w:t xml:space="preserve">Độc lập - </w:t>
      </w:r>
      <w:r w:rsidRPr="003F5FE5">
        <w:rPr>
          <w:b/>
          <w:color w:val="000000"/>
          <w:sz w:val="28"/>
          <w:szCs w:val="28"/>
        </w:rPr>
        <w:t>Tự do - Hạnh phúc</w:t>
      </w:r>
    </w:p>
    <w:p w14:paraId="5808C58F" w14:textId="6FE27D1F" w:rsidR="00692D2F" w:rsidRDefault="00B90819" w:rsidP="00692D2F">
      <w:pPr>
        <w:rPr>
          <w:color w:val="000000"/>
        </w:rPr>
      </w:pPr>
      <w:r>
        <w:rPr>
          <w:noProof/>
          <w:color w:val="000000"/>
        </w:rPr>
        <mc:AlternateContent>
          <mc:Choice Requires="wps">
            <w:drawing>
              <wp:anchor distT="4294967295" distB="4294967295" distL="114300" distR="114300" simplePos="0" relativeHeight="251661312" behindDoc="0" locked="0" layoutInCell="1" allowOverlap="1" wp14:anchorId="0F8919CF" wp14:editId="723520C7">
                <wp:simplePos x="0" y="0"/>
                <wp:positionH relativeFrom="column">
                  <wp:posOffset>3442970</wp:posOffset>
                </wp:positionH>
                <wp:positionV relativeFrom="paragraph">
                  <wp:posOffset>100330</wp:posOffset>
                </wp:positionV>
                <wp:extent cx="2056130" cy="0"/>
                <wp:effectExtent l="0" t="0" r="203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6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4B6D1"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1.1pt,7.9pt" to="43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"/>
            </w:pict>
          </mc:Fallback>
        </mc:AlternateContent>
      </w:r>
      <w:r>
        <w:rPr>
          <w:noProof/>
          <w:color w:val="000000"/>
        </w:rPr>
        <mc:AlternateContent>
          <mc:Choice Requires="wps">
            <w:drawing>
              <wp:anchor distT="4294967295" distB="4294967295" distL="114300" distR="114300" simplePos="0" relativeHeight="251660288" behindDoc="0" locked="0" layoutInCell="1" allowOverlap="1" wp14:anchorId="19AFCD74" wp14:editId="5CA9EC32">
                <wp:simplePos x="0" y="0"/>
                <wp:positionH relativeFrom="column">
                  <wp:posOffset>388620</wp:posOffset>
                </wp:positionH>
                <wp:positionV relativeFrom="paragraph">
                  <wp:posOffset>71119</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42392"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pt,5.6pt" to="120.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"/>
            </w:pict>
          </mc:Fallback>
        </mc:AlternateContent>
      </w:r>
      <w:r w:rsidR="00692D2F" w:rsidRPr="001A70A9">
        <w:rPr>
          <w:color w:val="000000"/>
        </w:rPr>
        <w:tab/>
      </w:r>
      <w:r w:rsidR="00692D2F" w:rsidRPr="001A70A9">
        <w:rPr>
          <w:color w:val="000000"/>
        </w:rPr>
        <w:tab/>
      </w:r>
      <w:r w:rsidR="00692D2F" w:rsidRPr="001A70A9">
        <w:rPr>
          <w:color w:val="000000"/>
        </w:rPr>
        <w:tab/>
      </w:r>
    </w:p>
    <w:p w14:paraId="638FF0D7" w14:textId="7292EDAC" w:rsidR="00692D2F" w:rsidRPr="00F17D0D" w:rsidRDefault="00B059ED" w:rsidP="00692D2F">
      <w:pPr>
        <w:ind w:right="-288"/>
        <w:rPr>
          <w:color w:val="000000"/>
        </w:rPr>
      </w:pPr>
      <w:r>
        <w:rPr>
          <w:color w:val="000000"/>
        </w:rPr>
        <w:t xml:space="preserve">       </w:t>
      </w:r>
      <w:r w:rsidR="00692D2F">
        <w:rPr>
          <w:color w:val="000000"/>
        </w:rPr>
        <w:t xml:space="preserve">Số:   </w:t>
      </w:r>
      <w:r w:rsidR="005536C0">
        <w:rPr>
          <w:color w:val="000000"/>
        </w:rPr>
        <w:t>1457</w:t>
      </w:r>
      <w:r w:rsidR="00692D2F">
        <w:rPr>
          <w:color w:val="000000"/>
        </w:rPr>
        <w:t xml:space="preserve"> /PGDĐT</w:t>
      </w:r>
      <w:r w:rsidR="009135BB">
        <w:rPr>
          <w:color w:val="000000"/>
        </w:rPr>
        <w:t>-PT</w:t>
      </w:r>
      <w:r w:rsidR="002C233B">
        <w:rPr>
          <w:color w:val="000000"/>
        </w:rPr>
        <w:t xml:space="preserve">                           </w:t>
      </w:r>
      <w:r w:rsidR="00692D2F">
        <w:rPr>
          <w:i/>
          <w:color w:val="000000"/>
        </w:rPr>
        <w:t xml:space="preserve">Thủ Dầu Một, ngày  </w:t>
      </w:r>
      <w:r w:rsidR="005536C0">
        <w:rPr>
          <w:i/>
          <w:color w:val="000000"/>
        </w:rPr>
        <w:t>05</w:t>
      </w:r>
      <w:r w:rsidR="00692D2F">
        <w:rPr>
          <w:i/>
          <w:color w:val="000000"/>
        </w:rPr>
        <w:t xml:space="preserve"> th</w:t>
      </w:r>
      <w:r w:rsidR="00692D2F" w:rsidRPr="00B83FBF">
        <w:rPr>
          <w:i/>
          <w:color w:val="000000"/>
        </w:rPr>
        <w:t>á</w:t>
      </w:r>
      <w:r w:rsidR="00692D2F">
        <w:rPr>
          <w:i/>
          <w:color w:val="000000"/>
        </w:rPr>
        <w:t>ng  1</w:t>
      </w:r>
      <w:r w:rsidR="00534655">
        <w:rPr>
          <w:i/>
          <w:color w:val="000000"/>
        </w:rPr>
        <w:t>1</w:t>
      </w:r>
      <w:r w:rsidR="00692D2F" w:rsidRPr="00E864AF">
        <w:rPr>
          <w:i/>
          <w:color w:val="000000"/>
        </w:rPr>
        <w:t xml:space="preserve">  năm 20</w:t>
      </w:r>
      <w:r w:rsidR="00692D2F">
        <w:rPr>
          <w:i/>
          <w:color w:val="000000"/>
        </w:rPr>
        <w:t>2</w:t>
      </w:r>
      <w:r w:rsidR="00534655">
        <w:rPr>
          <w:i/>
          <w:color w:val="000000"/>
        </w:rPr>
        <w:t>1</w:t>
      </w:r>
      <w:r>
        <w:rPr>
          <w:i/>
          <w:color w:val="000000"/>
        </w:rPr>
        <w:t>.</w:t>
      </w:r>
    </w:p>
    <w:p w14:paraId="2417458B" w14:textId="1AB9E1ED" w:rsidR="00692D2F" w:rsidRDefault="00692D2F" w:rsidP="008476C6">
      <w:pPr>
        <w:spacing w:before="240"/>
        <w:ind w:right="5005" w:firstLine="720"/>
        <w:rPr>
          <w:sz w:val="24"/>
          <w:szCs w:val="24"/>
        </w:rPr>
      </w:pPr>
      <w:r>
        <w:rPr>
          <w:sz w:val="24"/>
          <w:szCs w:val="24"/>
        </w:rPr>
        <w:t>V/v</w:t>
      </w:r>
      <w:r w:rsidR="008476C6">
        <w:rPr>
          <w:sz w:val="24"/>
          <w:szCs w:val="24"/>
        </w:rPr>
        <w:t xml:space="preserve"> T</w:t>
      </w:r>
      <w:r>
        <w:rPr>
          <w:sz w:val="24"/>
          <w:szCs w:val="24"/>
        </w:rPr>
        <w:t xml:space="preserve">ổ chức </w:t>
      </w:r>
      <w:r w:rsidR="009135BB">
        <w:rPr>
          <w:sz w:val="24"/>
          <w:szCs w:val="24"/>
        </w:rPr>
        <w:t xml:space="preserve">Ngày Pháp luật </w:t>
      </w:r>
      <w:r w:rsidR="008476C6">
        <w:rPr>
          <w:sz w:val="24"/>
          <w:szCs w:val="24"/>
        </w:rPr>
        <w:t xml:space="preserve">nước Cộng hòa xã hội chủ nghĩa </w:t>
      </w:r>
      <w:r w:rsidR="009135BB">
        <w:rPr>
          <w:sz w:val="24"/>
          <w:szCs w:val="24"/>
        </w:rPr>
        <w:t>Việt Nam 9/11</w:t>
      </w:r>
      <w:r w:rsidR="008476C6">
        <w:rPr>
          <w:sz w:val="24"/>
          <w:szCs w:val="24"/>
        </w:rPr>
        <w:t xml:space="preserve">” </w:t>
      </w:r>
      <w:r w:rsidR="009135BB">
        <w:rPr>
          <w:sz w:val="24"/>
          <w:szCs w:val="24"/>
        </w:rPr>
        <w:t>tại các</w:t>
      </w:r>
      <w:r w:rsidR="002C233B">
        <w:rPr>
          <w:sz w:val="24"/>
          <w:szCs w:val="24"/>
        </w:rPr>
        <w:t xml:space="preserve"> trường </w:t>
      </w:r>
      <w:r w:rsidR="00564DDB">
        <w:rPr>
          <w:sz w:val="24"/>
          <w:szCs w:val="24"/>
        </w:rPr>
        <w:t>học</w:t>
      </w:r>
      <w:r w:rsidR="008476C6">
        <w:rPr>
          <w:sz w:val="24"/>
          <w:szCs w:val="24"/>
        </w:rPr>
        <w:t xml:space="preserve"> trực thuộc</w:t>
      </w:r>
      <w:r w:rsidR="002C233B">
        <w:rPr>
          <w:sz w:val="24"/>
          <w:szCs w:val="24"/>
        </w:rPr>
        <w:t xml:space="preserve"> </w:t>
      </w:r>
      <w:r w:rsidR="00564DDB">
        <w:rPr>
          <w:sz w:val="24"/>
          <w:szCs w:val="24"/>
        </w:rPr>
        <w:t xml:space="preserve">trên địa bàn thành phố Thủ Dầu Một </w:t>
      </w:r>
      <w:r w:rsidR="002C233B">
        <w:rPr>
          <w:sz w:val="24"/>
          <w:szCs w:val="24"/>
        </w:rPr>
        <w:t>năm 202</w:t>
      </w:r>
      <w:r w:rsidR="00276E87">
        <w:rPr>
          <w:sz w:val="24"/>
          <w:szCs w:val="24"/>
        </w:rPr>
        <w:t>1</w:t>
      </w:r>
      <w:r w:rsidR="008476C6">
        <w:rPr>
          <w:sz w:val="24"/>
          <w:szCs w:val="24"/>
        </w:rPr>
        <w:t>.</w:t>
      </w:r>
    </w:p>
    <w:p w14:paraId="2BD3AC61" w14:textId="77777777" w:rsidR="004B627E" w:rsidRDefault="004B627E">
      <w:pPr>
        <w:rPr>
          <w:sz w:val="24"/>
          <w:szCs w:val="24"/>
        </w:rPr>
      </w:pPr>
    </w:p>
    <w:p w14:paraId="7288D8A1" w14:textId="77777777" w:rsidR="00AB2236" w:rsidRPr="004A7823" w:rsidRDefault="008476C6" w:rsidP="008476C6">
      <w:pPr>
        <w:spacing w:after="120"/>
        <w:rPr>
          <w:bCs/>
          <w:sz w:val="28"/>
          <w:szCs w:val="28"/>
        </w:rPr>
      </w:pPr>
      <w:r>
        <w:rPr>
          <w:sz w:val="24"/>
          <w:szCs w:val="24"/>
        </w:rPr>
        <w:tab/>
      </w:r>
      <w:r w:rsidR="004B627E" w:rsidRPr="004A7823">
        <w:rPr>
          <w:bCs/>
          <w:sz w:val="28"/>
          <w:szCs w:val="28"/>
        </w:rPr>
        <w:t xml:space="preserve">Kính gửi: </w:t>
      </w:r>
    </w:p>
    <w:p w14:paraId="6EA0AA0F" w14:textId="77777777" w:rsidR="00564DDB" w:rsidRPr="004A7823" w:rsidRDefault="00AB2236" w:rsidP="000A3300">
      <w:pPr>
        <w:pStyle w:val="ListParagraph"/>
        <w:numPr>
          <w:ilvl w:val="0"/>
          <w:numId w:val="8"/>
        </w:numPr>
        <w:spacing w:after="120"/>
        <w:rPr>
          <w:bCs/>
          <w:sz w:val="28"/>
          <w:szCs w:val="28"/>
        </w:rPr>
      </w:pPr>
      <w:r w:rsidRPr="004A7823">
        <w:rPr>
          <w:bCs/>
          <w:sz w:val="28"/>
          <w:szCs w:val="28"/>
        </w:rPr>
        <w:t xml:space="preserve">Hiệu trưởng các trường </w:t>
      </w:r>
      <w:r w:rsidR="008476C6" w:rsidRPr="004A7823">
        <w:rPr>
          <w:bCs/>
          <w:sz w:val="28"/>
          <w:szCs w:val="28"/>
        </w:rPr>
        <w:t xml:space="preserve">Mầm non, </w:t>
      </w:r>
      <w:r w:rsidR="00564DDB" w:rsidRPr="004A7823">
        <w:rPr>
          <w:bCs/>
          <w:sz w:val="28"/>
          <w:szCs w:val="28"/>
        </w:rPr>
        <w:t>mẫu giáo;</w:t>
      </w:r>
    </w:p>
    <w:p w14:paraId="06EB9F10" w14:textId="6EFE6709" w:rsidR="004B627E" w:rsidRPr="004A7823" w:rsidRDefault="00564DDB" w:rsidP="000A3300">
      <w:pPr>
        <w:pStyle w:val="ListParagraph"/>
        <w:numPr>
          <w:ilvl w:val="0"/>
          <w:numId w:val="8"/>
        </w:numPr>
        <w:spacing w:after="120"/>
        <w:rPr>
          <w:bCs/>
          <w:sz w:val="28"/>
          <w:szCs w:val="28"/>
        </w:rPr>
      </w:pPr>
      <w:r w:rsidRPr="004A7823">
        <w:rPr>
          <w:bCs/>
          <w:sz w:val="28"/>
          <w:szCs w:val="28"/>
        </w:rPr>
        <w:t xml:space="preserve">Hiệu trưởng </w:t>
      </w:r>
      <w:r w:rsidR="001A3B56" w:rsidRPr="004A7823">
        <w:rPr>
          <w:bCs/>
          <w:sz w:val="28"/>
          <w:szCs w:val="28"/>
        </w:rPr>
        <w:t xml:space="preserve">các trường </w:t>
      </w:r>
      <w:r w:rsidR="008476C6" w:rsidRPr="004A7823">
        <w:rPr>
          <w:bCs/>
          <w:sz w:val="28"/>
          <w:szCs w:val="28"/>
        </w:rPr>
        <w:t>Tiểu học, Trung học cơ sở</w:t>
      </w:r>
      <w:r w:rsidR="001A3B56" w:rsidRPr="004A7823">
        <w:rPr>
          <w:bCs/>
          <w:sz w:val="28"/>
          <w:szCs w:val="28"/>
        </w:rPr>
        <w:t>;</w:t>
      </w:r>
    </w:p>
    <w:p w14:paraId="1841E4FC" w14:textId="20A7A0FB" w:rsidR="000A3300" w:rsidRPr="004A7823" w:rsidRDefault="000A3300" w:rsidP="000A3300">
      <w:pPr>
        <w:pStyle w:val="ListParagraph"/>
        <w:numPr>
          <w:ilvl w:val="0"/>
          <w:numId w:val="7"/>
        </w:numPr>
        <w:spacing w:after="120"/>
        <w:rPr>
          <w:bCs/>
          <w:sz w:val="28"/>
          <w:szCs w:val="28"/>
        </w:rPr>
      </w:pPr>
      <w:r w:rsidRPr="004A7823">
        <w:rPr>
          <w:bCs/>
          <w:sz w:val="28"/>
          <w:szCs w:val="28"/>
        </w:rPr>
        <w:t xml:space="preserve">Thủ trưởng các cơ sở giáo dục </w:t>
      </w:r>
      <w:r w:rsidR="001A3B56" w:rsidRPr="004A7823">
        <w:rPr>
          <w:bCs/>
          <w:sz w:val="28"/>
          <w:szCs w:val="28"/>
        </w:rPr>
        <w:t xml:space="preserve">mầm non ngoài công lập </w:t>
      </w:r>
      <w:r w:rsidRPr="004A7823">
        <w:rPr>
          <w:bCs/>
          <w:sz w:val="28"/>
          <w:szCs w:val="28"/>
        </w:rPr>
        <w:t>trực thuộc.</w:t>
      </w:r>
    </w:p>
    <w:p w14:paraId="32FA458E" w14:textId="77777777" w:rsidR="00AB2236" w:rsidRPr="004A7823" w:rsidRDefault="00AB2236" w:rsidP="00AB2236">
      <w:pPr>
        <w:ind w:left="3600"/>
        <w:rPr>
          <w:sz w:val="28"/>
          <w:szCs w:val="28"/>
        </w:rPr>
      </w:pPr>
      <w:r w:rsidRPr="004A7823">
        <w:rPr>
          <w:sz w:val="28"/>
          <w:szCs w:val="28"/>
        </w:rPr>
        <w:t xml:space="preserve">      </w:t>
      </w:r>
    </w:p>
    <w:p w14:paraId="4608E5F7" w14:textId="57B25BA2" w:rsidR="00276E87" w:rsidRPr="004A7823" w:rsidRDefault="004B627E" w:rsidP="004A7823">
      <w:pPr>
        <w:spacing w:after="120"/>
        <w:jc w:val="both"/>
        <w:rPr>
          <w:sz w:val="28"/>
          <w:szCs w:val="28"/>
        </w:rPr>
      </w:pPr>
      <w:r w:rsidRPr="004A7823">
        <w:rPr>
          <w:sz w:val="28"/>
          <w:szCs w:val="28"/>
        </w:rPr>
        <w:tab/>
      </w:r>
      <w:r w:rsidR="00276E87" w:rsidRPr="004A7823">
        <w:rPr>
          <w:sz w:val="28"/>
          <w:szCs w:val="28"/>
        </w:rPr>
        <w:t xml:space="preserve">Căn cứ </w:t>
      </w:r>
      <w:r w:rsidR="006F54CE" w:rsidRPr="004A7823">
        <w:rPr>
          <w:sz w:val="28"/>
          <w:szCs w:val="28"/>
        </w:rPr>
        <w:t>Công văn số 1961</w:t>
      </w:r>
      <w:r w:rsidR="00276E87" w:rsidRPr="004A7823">
        <w:rPr>
          <w:sz w:val="28"/>
          <w:szCs w:val="28"/>
        </w:rPr>
        <w:t>/</w:t>
      </w:r>
      <w:r w:rsidR="006F54CE" w:rsidRPr="004A7823">
        <w:rPr>
          <w:sz w:val="28"/>
          <w:szCs w:val="28"/>
        </w:rPr>
        <w:t>SGDĐT-VP</w:t>
      </w:r>
      <w:r w:rsidR="00276E87" w:rsidRPr="004A7823">
        <w:rPr>
          <w:sz w:val="28"/>
          <w:szCs w:val="28"/>
        </w:rPr>
        <w:t xml:space="preserve"> ngày </w:t>
      </w:r>
      <w:r w:rsidR="006F54CE" w:rsidRPr="004A7823">
        <w:rPr>
          <w:sz w:val="28"/>
          <w:szCs w:val="28"/>
        </w:rPr>
        <w:t>04</w:t>
      </w:r>
      <w:r w:rsidR="00276E87" w:rsidRPr="004A7823">
        <w:rPr>
          <w:sz w:val="28"/>
          <w:szCs w:val="28"/>
        </w:rPr>
        <w:t>/1</w:t>
      </w:r>
      <w:r w:rsidR="006F54CE" w:rsidRPr="004A7823">
        <w:rPr>
          <w:sz w:val="28"/>
          <w:szCs w:val="28"/>
        </w:rPr>
        <w:t>1</w:t>
      </w:r>
      <w:r w:rsidR="00276E87" w:rsidRPr="004A7823">
        <w:rPr>
          <w:sz w:val="28"/>
          <w:szCs w:val="28"/>
        </w:rPr>
        <w:t>/202</w:t>
      </w:r>
      <w:r w:rsidR="006F54CE" w:rsidRPr="004A7823">
        <w:rPr>
          <w:sz w:val="28"/>
          <w:szCs w:val="28"/>
        </w:rPr>
        <w:t>1</w:t>
      </w:r>
      <w:r w:rsidR="00276E87" w:rsidRPr="004A7823">
        <w:rPr>
          <w:sz w:val="28"/>
          <w:szCs w:val="28"/>
        </w:rPr>
        <w:t xml:space="preserve"> của </w:t>
      </w:r>
      <w:r w:rsidR="006F54CE" w:rsidRPr="004A7823">
        <w:rPr>
          <w:sz w:val="28"/>
          <w:szCs w:val="28"/>
        </w:rPr>
        <w:t xml:space="preserve">Sở Giáo dục và Đào tạo tỉnh Bình Dương </w:t>
      </w:r>
      <w:r w:rsidR="00276E87" w:rsidRPr="004A7823">
        <w:rPr>
          <w:sz w:val="28"/>
          <w:szCs w:val="28"/>
        </w:rPr>
        <w:t xml:space="preserve">về việc </w:t>
      </w:r>
      <w:r w:rsidR="00180CC2" w:rsidRPr="004A7823">
        <w:rPr>
          <w:sz w:val="28"/>
          <w:szCs w:val="28"/>
        </w:rPr>
        <w:t xml:space="preserve">hướng dẫn hưởng ứng </w:t>
      </w:r>
      <w:r w:rsidR="00276E87" w:rsidRPr="004A7823">
        <w:rPr>
          <w:sz w:val="28"/>
          <w:szCs w:val="28"/>
        </w:rPr>
        <w:t xml:space="preserve">Ngày Pháp luật Việt Nam </w:t>
      </w:r>
      <w:r w:rsidR="00534655" w:rsidRPr="004A7823">
        <w:rPr>
          <w:sz w:val="28"/>
          <w:szCs w:val="28"/>
        </w:rPr>
        <w:t>năm 2021;</w:t>
      </w:r>
    </w:p>
    <w:p w14:paraId="464B204B" w14:textId="57874406" w:rsidR="004B627E" w:rsidRPr="0005756D" w:rsidRDefault="004B627E" w:rsidP="004A7823">
      <w:pPr>
        <w:spacing w:after="120"/>
        <w:ind w:firstLine="720"/>
        <w:jc w:val="both"/>
        <w:rPr>
          <w:sz w:val="28"/>
          <w:szCs w:val="28"/>
        </w:rPr>
      </w:pPr>
      <w:r w:rsidRPr="0005756D">
        <w:rPr>
          <w:sz w:val="28"/>
          <w:szCs w:val="28"/>
        </w:rPr>
        <w:t xml:space="preserve">Căn cứ Kế hoạch số </w:t>
      </w:r>
      <w:r w:rsidR="00180D05" w:rsidRPr="0005756D">
        <w:rPr>
          <w:sz w:val="28"/>
          <w:szCs w:val="28"/>
        </w:rPr>
        <w:t>236</w:t>
      </w:r>
      <w:r w:rsidRPr="0005756D">
        <w:rPr>
          <w:sz w:val="28"/>
          <w:szCs w:val="28"/>
        </w:rPr>
        <w:t>/KH-UBND ngày 2</w:t>
      </w:r>
      <w:r w:rsidR="00180D05" w:rsidRPr="0005756D">
        <w:rPr>
          <w:sz w:val="28"/>
          <w:szCs w:val="28"/>
        </w:rPr>
        <w:t>5</w:t>
      </w:r>
      <w:r w:rsidRPr="0005756D">
        <w:rPr>
          <w:sz w:val="28"/>
          <w:szCs w:val="28"/>
        </w:rPr>
        <w:t>/10/202</w:t>
      </w:r>
      <w:r w:rsidR="00180D05" w:rsidRPr="0005756D">
        <w:rPr>
          <w:sz w:val="28"/>
          <w:szCs w:val="28"/>
        </w:rPr>
        <w:t>1</w:t>
      </w:r>
      <w:r w:rsidR="008476C6" w:rsidRPr="0005756D">
        <w:rPr>
          <w:sz w:val="28"/>
          <w:szCs w:val="28"/>
        </w:rPr>
        <w:t xml:space="preserve"> của Ủy ban nhân dân thành phố Thủ Dầu Một </w:t>
      </w:r>
      <w:r w:rsidRPr="0005756D">
        <w:rPr>
          <w:sz w:val="28"/>
          <w:szCs w:val="28"/>
        </w:rPr>
        <w:t>về việc tổ chức “Ngày Pháp luật nước Cộng hòa xã hội chủ nghĩa Việt Nam 9/11” trên địa bàn thành phố Thủ Dầu Một năm 202</w:t>
      </w:r>
      <w:r w:rsidR="0005756D" w:rsidRPr="0005756D">
        <w:rPr>
          <w:sz w:val="28"/>
          <w:szCs w:val="28"/>
        </w:rPr>
        <w:t>1</w:t>
      </w:r>
      <w:r w:rsidRPr="0005756D">
        <w:rPr>
          <w:sz w:val="28"/>
          <w:szCs w:val="28"/>
        </w:rPr>
        <w:t>.</w:t>
      </w:r>
    </w:p>
    <w:p w14:paraId="4B22B091" w14:textId="6AB2E768" w:rsidR="006B0C58" w:rsidRPr="004A7823" w:rsidRDefault="004B627E" w:rsidP="004A7823">
      <w:pPr>
        <w:spacing w:after="120"/>
        <w:jc w:val="both"/>
        <w:rPr>
          <w:sz w:val="28"/>
          <w:szCs w:val="28"/>
        </w:rPr>
      </w:pPr>
      <w:r w:rsidRPr="004A7823">
        <w:rPr>
          <w:sz w:val="28"/>
          <w:szCs w:val="28"/>
        </w:rPr>
        <w:tab/>
      </w:r>
      <w:r w:rsidR="006B0C58" w:rsidRPr="004A7823">
        <w:rPr>
          <w:sz w:val="28"/>
          <w:szCs w:val="28"/>
        </w:rPr>
        <w:t xml:space="preserve">Phòng Giáo dục và Đào tạo </w:t>
      </w:r>
      <w:r w:rsidR="009135BB" w:rsidRPr="004A7823">
        <w:rPr>
          <w:sz w:val="28"/>
          <w:szCs w:val="28"/>
        </w:rPr>
        <w:t xml:space="preserve">(GDĐT) </w:t>
      </w:r>
      <w:r w:rsidR="006B0C58" w:rsidRPr="004A7823">
        <w:rPr>
          <w:sz w:val="28"/>
          <w:szCs w:val="28"/>
        </w:rPr>
        <w:t>hướng dẫn các trường</w:t>
      </w:r>
      <w:r w:rsidR="000A3300" w:rsidRPr="004A7823">
        <w:rPr>
          <w:sz w:val="28"/>
          <w:szCs w:val="28"/>
        </w:rPr>
        <w:t xml:space="preserve">, cơ sở giáo dục trực thuộc trên địa bàn thành phố Thủ Dầu Một tổ chức các hoạt động hưởng ứng </w:t>
      </w:r>
      <w:r w:rsidR="000A3300" w:rsidRPr="004A7823">
        <w:rPr>
          <w:sz w:val="28"/>
          <w:szCs w:val="28"/>
          <w:lang w:val="vi-VN"/>
        </w:rPr>
        <w:t>“Ngày Pháp luật nước Cộng hòa xã hội chủ nghĩa Việt Nam 09/11</w:t>
      </w:r>
      <w:r w:rsidR="000A3300" w:rsidRPr="004A7823">
        <w:rPr>
          <w:sz w:val="28"/>
          <w:szCs w:val="28"/>
        </w:rPr>
        <w:t xml:space="preserve">’ năm </w:t>
      </w:r>
      <w:r w:rsidR="000A3300" w:rsidRPr="004A7823">
        <w:rPr>
          <w:sz w:val="28"/>
          <w:szCs w:val="28"/>
          <w:lang w:val="vi-VN"/>
        </w:rPr>
        <w:t>20</w:t>
      </w:r>
      <w:r w:rsidR="000A3300" w:rsidRPr="004A7823">
        <w:rPr>
          <w:sz w:val="28"/>
          <w:szCs w:val="28"/>
        </w:rPr>
        <w:t>2</w:t>
      </w:r>
      <w:r w:rsidR="00534655" w:rsidRPr="004A7823">
        <w:rPr>
          <w:sz w:val="28"/>
          <w:szCs w:val="28"/>
        </w:rPr>
        <w:t>1</w:t>
      </w:r>
      <w:r w:rsidR="000A3300" w:rsidRPr="004A7823">
        <w:rPr>
          <w:sz w:val="28"/>
          <w:szCs w:val="28"/>
        </w:rPr>
        <w:t xml:space="preserve">, </w:t>
      </w:r>
      <w:r w:rsidR="000A3300" w:rsidRPr="004A7823">
        <w:rPr>
          <w:sz w:val="28"/>
          <w:szCs w:val="28"/>
          <w:lang w:val="vi-VN"/>
        </w:rPr>
        <w:t>như sau:</w:t>
      </w:r>
    </w:p>
    <w:p w14:paraId="0CDC83EB" w14:textId="064DE296" w:rsidR="006B0C58" w:rsidRPr="004A7823" w:rsidRDefault="00035864" w:rsidP="004A7823">
      <w:pPr>
        <w:spacing w:after="120"/>
        <w:ind w:firstLine="284"/>
        <w:jc w:val="both"/>
        <w:rPr>
          <w:b/>
          <w:sz w:val="28"/>
          <w:szCs w:val="28"/>
        </w:rPr>
      </w:pPr>
      <w:r w:rsidRPr="004A7823">
        <w:rPr>
          <w:b/>
          <w:sz w:val="28"/>
          <w:szCs w:val="28"/>
        </w:rPr>
        <w:t>I</w:t>
      </w:r>
      <w:r w:rsidR="006B0C58" w:rsidRPr="004A7823">
        <w:rPr>
          <w:b/>
          <w:sz w:val="28"/>
          <w:szCs w:val="28"/>
        </w:rPr>
        <w:t xml:space="preserve">. </w:t>
      </w:r>
      <w:r w:rsidR="001E49B2" w:rsidRPr="004A7823">
        <w:rPr>
          <w:b/>
          <w:sz w:val="28"/>
          <w:szCs w:val="28"/>
        </w:rPr>
        <w:t>MỤC ĐÍCH, YÊU CẦU</w:t>
      </w:r>
    </w:p>
    <w:p w14:paraId="02BD8EAA" w14:textId="315D06F1" w:rsidR="006B0C58" w:rsidRPr="004A7823" w:rsidRDefault="006B0C58" w:rsidP="004A7823">
      <w:pPr>
        <w:pStyle w:val="Bodytext50"/>
        <w:numPr>
          <w:ilvl w:val="0"/>
          <w:numId w:val="2"/>
        </w:numPr>
        <w:shd w:val="clear" w:color="auto" w:fill="auto"/>
        <w:tabs>
          <w:tab w:val="left" w:pos="965"/>
        </w:tabs>
        <w:spacing w:before="0" w:after="120" w:line="240" w:lineRule="auto"/>
        <w:ind w:right="44"/>
        <w:rPr>
          <w:sz w:val="28"/>
          <w:szCs w:val="28"/>
        </w:rPr>
      </w:pPr>
      <w:r w:rsidRPr="004A7823">
        <w:rPr>
          <w:sz w:val="28"/>
          <w:szCs w:val="28"/>
        </w:rPr>
        <w:t>Thực hiện quy định của Luật Phổ biến, giáo dục pháp luật về việc tổ chức “Ngày Pháp luật nước Cộng hòa xã hội chủ nghĩa Việt Nam 9/11” (sau đây gọi tắt l</w:t>
      </w:r>
      <w:r w:rsidR="00C845F8" w:rsidRPr="004A7823">
        <w:rPr>
          <w:sz w:val="28"/>
          <w:szCs w:val="28"/>
        </w:rPr>
        <w:t>à Ngày pháp luật 9/11), nhằm t</w:t>
      </w:r>
      <w:r w:rsidRPr="004A7823">
        <w:rPr>
          <w:sz w:val="28"/>
          <w:szCs w:val="28"/>
        </w:rPr>
        <w:t>iếp tục khẳng định vị trí, vai trò của Hiến pháp, pháp luật; giáo dục ý thức thượng tôn Hiến pháp, pháp luật trong toàn xã hội.</w:t>
      </w:r>
      <w:r w:rsidR="00C845F8" w:rsidRPr="004A7823">
        <w:rPr>
          <w:sz w:val="28"/>
          <w:szCs w:val="28"/>
        </w:rPr>
        <w:t xml:space="preserve"> </w:t>
      </w:r>
      <w:r w:rsidRPr="004A7823">
        <w:rPr>
          <w:sz w:val="28"/>
          <w:szCs w:val="28"/>
        </w:rPr>
        <w:t>Hưởng ứng Ngày Pháp luật bằng hành động, việc làm cụ thể, thiết thực, thường xuyên nhằm tạo chuyển biến căn bản, toàn diện và bền vững trong ý thức tự giác tuân thủ, chấp hành Hiến pháp và pháp luật trong nhân dân; hình thành thói quen chủ động học tập, tìm hiểu pháp luật của cán bộ, công chức, viên chức, nâng cao ý thức trách nhiệm trong thực thi công vụ.</w:t>
      </w:r>
    </w:p>
    <w:p w14:paraId="18D1730C" w14:textId="630B8518" w:rsidR="00D768E5" w:rsidRPr="00F06454" w:rsidRDefault="00A72247" w:rsidP="00F06454">
      <w:pPr>
        <w:pStyle w:val="Bodytext50"/>
        <w:numPr>
          <w:ilvl w:val="0"/>
          <w:numId w:val="2"/>
        </w:numPr>
        <w:shd w:val="clear" w:color="auto" w:fill="auto"/>
        <w:tabs>
          <w:tab w:val="left" w:pos="965"/>
        </w:tabs>
        <w:spacing w:before="0" w:after="120" w:line="240" w:lineRule="auto"/>
        <w:ind w:right="44"/>
        <w:rPr>
          <w:sz w:val="28"/>
          <w:szCs w:val="28"/>
        </w:rPr>
      </w:pPr>
      <w:r w:rsidRPr="004A7823">
        <w:rPr>
          <w:sz w:val="28"/>
          <w:szCs w:val="28"/>
        </w:rPr>
        <w:t>C</w:t>
      </w:r>
      <w:r w:rsidRPr="004A7823">
        <w:rPr>
          <w:sz w:val="28"/>
          <w:szCs w:val="28"/>
        </w:rPr>
        <w:t>hủ động lựa chọn hình thức hưởng ứng Ngày Pháp luật Việt Nam 9/11 phù hợp, thiết thực, hiệu quả, gắn với thực hiện nhiệm vụ chính trị được giao; chú trọng đổi mới, đa dạng các hình thức hưởng ứng một cách linh hoạt, tiết kiệm và có sức lan tỏa sâu rộng</w:t>
      </w:r>
      <w:r w:rsidR="004505A1" w:rsidRPr="004A7823">
        <w:rPr>
          <w:sz w:val="28"/>
          <w:szCs w:val="28"/>
        </w:rPr>
        <w:t xml:space="preserve">. </w:t>
      </w:r>
      <w:r w:rsidR="006B0C58" w:rsidRPr="004A7823">
        <w:rPr>
          <w:sz w:val="28"/>
          <w:szCs w:val="28"/>
        </w:rPr>
        <w:t xml:space="preserve">Kịp thời nhân rộng các mô hình hay, cách làm hiệu quả </w:t>
      </w:r>
      <w:r w:rsidR="004505A1" w:rsidRPr="004A7823">
        <w:rPr>
          <w:sz w:val="28"/>
          <w:szCs w:val="28"/>
        </w:rPr>
        <w:t>nhằm</w:t>
      </w:r>
      <w:r w:rsidR="00432B32" w:rsidRPr="004A7823">
        <w:rPr>
          <w:sz w:val="28"/>
          <w:szCs w:val="28"/>
        </w:rPr>
        <w:t xml:space="preserve"> </w:t>
      </w:r>
      <w:r w:rsidR="006B0C58" w:rsidRPr="004A7823">
        <w:rPr>
          <w:sz w:val="28"/>
          <w:szCs w:val="28"/>
        </w:rPr>
        <w:t>biểu dương, tôn vinh các tập thể, cá nhân điển hình, tiêu biểu</w:t>
      </w:r>
      <w:r w:rsidR="00D768E5">
        <w:rPr>
          <w:sz w:val="28"/>
          <w:szCs w:val="28"/>
        </w:rPr>
        <w:t xml:space="preserve"> </w:t>
      </w:r>
      <w:r w:rsidR="006B0C58" w:rsidRPr="004A7823">
        <w:rPr>
          <w:sz w:val="28"/>
          <w:szCs w:val="28"/>
        </w:rPr>
        <w:t xml:space="preserve">trong hưởng ứng, </w:t>
      </w:r>
      <w:r w:rsidR="00D768E5">
        <w:rPr>
          <w:sz w:val="28"/>
          <w:szCs w:val="28"/>
        </w:rPr>
        <w:t xml:space="preserve">thực hiện </w:t>
      </w:r>
      <w:r w:rsidR="006B0C58" w:rsidRPr="004A7823">
        <w:rPr>
          <w:sz w:val="28"/>
          <w:szCs w:val="28"/>
        </w:rPr>
        <w:t>Ngày pháp luật; tăng cường trao đổi, chia sẻ kinh nghiệm để tiếp tục t</w:t>
      </w:r>
      <w:r w:rsidR="00C845F8" w:rsidRPr="004A7823">
        <w:rPr>
          <w:sz w:val="28"/>
          <w:szCs w:val="28"/>
        </w:rPr>
        <w:t>ổ</w:t>
      </w:r>
      <w:r w:rsidR="006B0C58" w:rsidRPr="004A7823">
        <w:rPr>
          <w:sz w:val="28"/>
          <w:szCs w:val="28"/>
        </w:rPr>
        <w:t xml:space="preserve"> chức thực hiện Ngày pháp luật trong thời gian tới.</w:t>
      </w:r>
    </w:p>
    <w:p w14:paraId="2960B649" w14:textId="02E3F7DC" w:rsidR="001E49B2" w:rsidRPr="004A7823" w:rsidRDefault="004412AF" w:rsidP="004A7823">
      <w:pPr>
        <w:spacing w:after="120"/>
        <w:ind w:firstLine="284"/>
        <w:jc w:val="both"/>
        <w:rPr>
          <w:b/>
          <w:sz w:val="28"/>
          <w:szCs w:val="28"/>
        </w:rPr>
      </w:pPr>
      <w:r w:rsidRPr="004A7823">
        <w:rPr>
          <w:b/>
          <w:sz w:val="28"/>
          <w:szCs w:val="28"/>
        </w:rPr>
        <w:t xml:space="preserve"> </w:t>
      </w:r>
      <w:r w:rsidR="00035864" w:rsidRPr="004A7823">
        <w:rPr>
          <w:b/>
          <w:sz w:val="28"/>
          <w:szCs w:val="28"/>
        </w:rPr>
        <w:t>II</w:t>
      </w:r>
      <w:r w:rsidR="006B0C58" w:rsidRPr="004A7823">
        <w:rPr>
          <w:b/>
          <w:sz w:val="28"/>
          <w:szCs w:val="28"/>
        </w:rPr>
        <w:t xml:space="preserve">. </w:t>
      </w:r>
      <w:r w:rsidR="001E49B2" w:rsidRPr="004A7823">
        <w:rPr>
          <w:b/>
          <w:sz w:val="28"/>
          <w:szCs w:val="28"/>
        </w:rPr>
        <w:t>NỘI DUNG</w:t>
      </w:r>
    </w:p>
    <w:p w14:paraId="2C6C708F" w14:textId="30FB9404" w:rsidR="006B0C58" w:rsidRPr="004A7823" w:rsidRDefault="001E49B2" w:rsidP="004A7823">
      <w:pPr>
        <w:spacing w:after="120"/>
        <w:ind w:firstLine="720"/>
        <w:jc w:val="both"/>
        <w:rPr>
          <w:b/>
          <w:sz w:val="28"/>
          <w:szCs w:val="28"/>
        </w:rPr>
      </w:pPr>
      <w:r w:rsidRPr="004A7823">
        <w:rPr>
          <w:b/>
          <w:sz w:val="28"/>
          <w:szCs w:val="28"/>
        </w:rPr>
        <w:lastRenderedPageBreak/>
        <w:t xml:space="preserve">1. </w:t>
      </w:r>
      <w:r w:rsidR="001D3663" w:rsidRPr="004A7823">
        <w:rPr>
          <w:b/>
          <w:sz w:val="28"/>
          <w:szCs w:val="28"/>
        </w:rPr>
        <w:t xml:space="preserve">Nội dung triển khai thực hiện </w:t>
      </w:r>
    </w:p>
    <w:p w14:paraId="03C52E36" w14:textId="77777777" w:rsidR="003120F3" w:rsidRPr="004A7823" w:rsidRDefault="003120F3" w:rsidP="004A7823">
      <w:pPr>
        <w:spacing w:after="120"/>
        <w:ind w:firstLine="720"/>
        <w:jc w:val="both"/>
        <w:rPr>
          <w:sz w:val="28"/>
          <w:szCs w:val="28"/>
          <w:lang w:val="es-MX"/>
        </w:rPr>
      </w:pPr>
      <w:r w:rsidRPr="004A7823">
        <w:rPr>
          <w:sz w:val="28"/>
          <w:szCs w:val="28"/>
          <w:lang w:val="es-MX"/>
        </w:rPr>
        <w:t xml:space="preserve">- Tập trung quán triệt, phổ biến về mục đích, ý nghĩa của Ngày Pháp luật Việt Nam, trong đó tập trung vào giáo dục ý thức tuân thủ và chấp hành pháp luật, nâng cao ý thức trách nhiệm của </w:t>
      </w:r>
      <w:r w:rsidRPr="004A7823">
        <w:rPr>
          <w:color w:val="000000"/>
          <w:sz w:val="28"/>
          <w:szCs w:val="28"/>
          <w:lang w:eastAsia="vi-VN" w:bidi="vi-VN"/>
        </w:rPr>
        <w:t>cán bộ, công chức, viên chức, nhà giáo, người học</w:t>
      </w:r>
      <w:r w:rsidRPr="004A7823">
        <w:rPr>
          <w:sz w:val="28"/>
          <w:szCs w:val="28"/>
          <w:lang w:val="es-MX"/>
        </w:rPr>
        <w:t xml:space="preserve"> trong việc chủ động tìm hiểu, học tập pháp luật.</w:t>
      </w:r>
    </w:p>
    <w:p w14:paraId="3E8A7B53" w14:textId="77777777" w:rsidR="003120F3" w:rsidRPr="004A7823" w:rsidRDefault="003120F3" w:rsidP="004A7823">
      <w:pPr>
        <w:spacing w:after="120"/>
        <w:ind w:firstLine="720"/>
        <w:jc w:val="both"/>
        <w:rPr>
          <w:color w:val="000000"/>
          <w:sz w:val="28"/>
          <w:szCs w:val="28"/>
          <w:lang w:eastAsia="vi-VN" w:bidi="vi-VN"/>
        </w:rPr>
      </w:pPr>
      <w:r w:rsidRPr="004A7823">
        <w:rPr>
          <w:sz w:val="28"/>
          <w:szCs w:val="28"/>
          <w:lang w:val="es-MX"/>
        </w:rPr>
        <w:t xml:space="preserve">- Tuyên truyền, phổ biến Luật Giáo dục năm 2019 và Luật sửa đổi, bổ sung một số điều của Luật Giáo dục Đại học </w:t>
      </w:r>
      <w:r w:rsidRPr="004A7823">
        <w:rPr>
          <w:sz w:val="28"/>
          <w:szCs w:val="28"/>
        </w:rPr>
        <w:t>và các văn bản hướng dẫn thi hành Luật. B</w:t>
      </w:r>
      <w:r w:rsidRPr="004A7823">
        <w:rPr>
          <w:sz w:val="28"/>
          <w:szCs w:val="28"/>
          <w:lang w:val="es-MX"/>
        </w:rPr>
        <w:t xml:space="preserve">ảo đảm </w:t>
      </w:r>
      <w:r w:rsidRPr="004A7823">
        <w:rPr>
          <w:color w:val="000000"/>
          <w:sz w:val="28"/>
          <w:szCs w:val="28"/>
          <w:lang w:eastAsia="vi-VN" w:bidi="vi-VN"/>
        </w:rPr>
        <w:t>cán bộ, công chức, viên chức, nhà giáo, người học</w:t>
      </w:r>
      <w:r w:rsidRPr="004A7823">
        <w:rPr>
          <w:sz w:val="28"/>
          <w:szCs w:val="28"/>
          <w:lang w:val="es-MX"/>
        </w:rPr>
        <w:t xml:space="preserve"> nắm bắt và thực hiện nghiêm túc các quy định của Luật. </w:t>
      </w:r>
      <w:r w:rsidRPr="004A7823">
        <w:rPr>
          <w:color w:val="000000"/>
          <w:sz w:val="28"/>
          <w:szCs w:val="28"/>
          <w:lang w:val="vi-VN" w:eastAsia="vi-VN" w:bidi="vi-VN"/>
        </w:rPr>
        <w:t xml:space="preserve">Quán </w:t>
      </w:r>
      <w:r w:rsidRPr="004A7823">
        <w:rPr>
          <w:sz w:val="28"/>
          <w:szCs w:val="28"/>
        </w:rPr>
        <w:t>triệt</w:t>
      </w:r>
      <w:r w:rsidRPr="004A7823">
        <w:rPr>
          <w:color w:val="000000"/>
          <w:sz w:val="28"/>
          <w:szCs w:val="28"/>
          <w:lang w:val="vi-VN" w:eastAsia="vi-VN" w:bidi="vi-VN"/>
        </w:rPr>
        <w:t xml:space="preserve">, phổ biến nội dung </w:t>
      </w:r>
      <w:r w:rsidRPr="004A7823">
        <w:rPr>
          <w:color w:val="000000"/>
          <w:sz w:val="28"/>
          <w:szCs w:val="28"/>
          <w:lang w:eastAsia="vi-VN" w:bidi="vi-VN"/>
        </w:rPr>
        <w:t xml:space="preserve">các </w:t>
      </w:r>
      <w:r w:rsidRPr="004A7823">
        <w:rPr>
          <w:color w:val="000000"/>
          <w:sz w:val="28"/>
          <w:szCs w:val="28"/>
          <w:lang w:val="vi-VN" w:eastAsia="vi-VN" w:bidi="vi-VN"/>
        </w:rPr>
        <w:t>chính sách, quy định mới về giáo dục và đào tạo</w:t>
      </w:r>
      <w:r w:rsidRPr="004A7823">
        <w:rPr>
          <w:color w:val="000000"/>
          <w:sz w:val="28"/>
          <w:szCs w:val="28"/>
          <w:lang w:eastAsia="vi-VN" w:bidi="vi-VN"/>
        </w:rPr>
        <w:t>,</w:t>
      </w:r>
      <w:r w:rsidRPr="004A7823">
        <w:rPr>
          <w:color w:val="000000"/>
          <w:sz w:val="28"/>
          <w:szCs w:val="28"/>
          <w:lang w:val="vi-VN" w:eastAsia="vi-VN" w:bidi="vi-VN"/>
        </w:rPr>
        <w:t xml:space="preserve"> Chỉ thị của Bộ trưởng </w:t>
      </w:r>
      <w:r w:rsidRPr="004A7823">
        <w:rPr>
          <w:color w:val="000000"/>
          <w:sz w:val="28"/>
          <w:szCs w:val="28"/>
          <w:lang w:eastAsia="vi-VN" w:bidi="vi-VN"/>
        </w:rPr>
        <w:t>GDĐT</w:t>
      </w:r>
      <w:r w:rsidRPr="004A7823">
        <w:rPr>
          <w:color w:val="000000"/>
          <w:sz w:val="28"/>
          <w:szCs w:val="28"/>
          <w:lang w:val="vi-VN" w:eastAsia="vi-VN" w:bidi="vi-VN"/>
        </w:rPr>
        <w:t xml:space="preserve"> v</w:t>
      </w:r>
      <w:r w:rsidRPr="004A7823">
        <w:rPr>
          <w:color w:val="000000"/>
          <w:sz w:val="28"/>
          <w:szCs w:val="28"/>
          <w:lang w:eastAsia="vi-VN" w:bidi="vi-VN"/>
        </w:rPr>
        <w:t>ề</w:t>
      </w:r>
      <w:r w:rsidRPr="004A7823">
        <w:rPr>
          <w:color w:val="000000"/>
          <w:sz w:val="28"/>
          <w:szCs w:val="28"/>
          <w:lang w:val="vi-VN" w:eastAsia="vi-VN" w:bidi="vi-VN"/>
        </w:rPr>
        <w:t xml:space="preserve"> nhiệm vụ chủ yếu năm học </w:t>
      </w:r>
      <w:r w:rsidRPr="004A7823">
        <w:rPr>
          <w:sz w:val="28"/>
          <w:szCs w:val="28"/>
        </w:rPr>
        <w:t>2021</w:t>
      </w:r>
      <w:r w:rsidRPr="004A7823">
        <w:rPr>
          <w:color w:val="000000"/>
          <w:sz w:val="28"/>
          <w:szCs w:val="28"/>
          <w:lang w:val="vi-VN" w:eastAsia="vi-VN" w:bidi="vi-VN"/>
        </w:rPr>
        <w:t>-20</w:t>
      </w:r>
      <w:r w:rsidRPr="004A7823">
        <w:rPr>
          <w:color w:val="000000"/>
          <w:sz w:val="28"/>
          <w:szCs w:val="28"/>
          <w:lang w:eastAsia="vi-VN" w:bidi="vi-VN"/>
        </w:rPr>
        <w:t>22</w:t>
      </w:r>
      <w:r w:rsidRPr="004A7823">
        <w:rPr>
          <w:color w:val="000000"/>
          <w:sz w:val="28"/>
          <w:szCs w:val="28"/>
          <w:lang w:val="vi-VN" w:eastAsia="vi-VN" w:bidi="vi-VN"/>
        </w:rPr>
        <w:t xml:space="preserve"> </w:t>
      </w:r>
      <w:r w:rsidRPr="004A7823">
        <w:rPr>
          <w:sz w:val="28"/>
          <w:szCs w:val="28"/>
          <w:lang w:val="es-MX"/>
        </w:rPr>
        <w:t>của</w:t>
      </w:r>
      <w:r w:rsidRPr="004A7823">
        <w:rPr>
          <w:color w:val="000000"/>
          <w:sz w:val="28"/>
          <w:szCs w:val="28"/>
          <w:lang w:val="vi-VN" w:eastAsia="vi-VN" w:bidi="vi-VN"/>
        </w:rPr>
        <w:t xml:space="preserve"> ngành giáo dục, các v</w:t>
      </w:r>
      <w:r w:rsidRPr="004A7823">
        <w:rPr>
          <w:color w:val="000000"/>
          <w:sz w:val="28"/>
          <w:szCs w:val="28"/>
          <w:lang w:eastAsia="vi-VN" w:bidi="vi-VN"/>
        </w:rPr>
        <w:t>ă</w:t>
      </w:r>
      <w:r w:rsidRPr="004A7823">
        <w:rPr>
          <w:color w:val="000000"/>
          <w:sz w:val="28"/>
          <w:szCs w:val="28"/>
          <w:lang w:val="vi-VN" w:eastAsia="vi-VN" w:bidi="vi-VN"/>
        </w:rPr>
        <w:t>n bản hướng d</w:t>
      </w:r>
      <w:r w:rsidRPr="004A7823">
        <w:rPr>
          <w:color w:val="000000"/>
          <w:sz w:val="28"/>
          <w:szCs w:val="28"/>
          <w:lang w:eastAsia="vi-VN" w:bidi="vi-VN"/>
        </w:rPr>
        <w:t>ẫ</w:t>
      </w:r>
      <w:r w:rsidRPr="004A7823">
        <w:rPr>
          <w:color w:val="000000"/>
          <w:sz w:val="28"/>
          <w:szCs w:val="28"/>
          <w:lang w:val="vi-VN" w:eastAsia="vi-VN" w:bidi="vi-VN"/>
        </w:rPr>
        <w:t>n thực hiện nhiệm vụ năm học và các quy định có liên quan do</w:t>
      </w:r>
      <w:r w:rsidRPr="004A7823">
        <w:rPr>
          <w:color w:val="000000"/>
          <w:sz w:val="28"/>
          <w:szCs w:val="28"/>
          <w:lang w:eastAsia="vi-VN" w:bidi="vi-VN"/>
        </w:rPr>
        <w:t xml:space="preserve"> </w:t>
      </w:r>
      <w:r w:rsidRPr="004A7823">
        <w:rPr>
          <w:color w:val="000000"/>
          <w:sz w:val="28"/>
          <w:szCs w:val="28"/>
          <w:lang w:val="vi-VN" w:eastAsia="vi-VN" w:bidi="vi-VN"/>
        </w:rPr>
        <w:t xml:space="preserve">Bộ </w:t>
      </w:r>
      <w:r w:rsidRPr="004A7823">
        <w:rPr>
          <w:color w:val="000000"/>
          <w:sz w:val="28"/>
          <w:szCs w:val="28"/>
          <w:lang w:eastAsia="vi-VN" w:bidi="vi-VN"/>
        </w:rPr>
        <w:t>GDĐT</w:t>
      </w:r>
      <w:r w:rsidRPr="004A7823">
        <w:rPr>
          <w:color w:val="000000"/>
          <w:sz w:val="28"/>
          <w:szCs w:val="28"/>
          <w:lang w:val="vi-VN" w:eastAsia="vi-VN" w:bidi="vi-VN"/>
        </w:rPr>
        <w:t xml:space="preserve"> ban hành</w:t>
      </w:r>
      <w:r w:rsidRPr="004A7823">
        <w:rPr>
          <w:color w:val="000000"/>
          <w:sz w:val="28"/>
          <w:szCs w:val="28"/>
          <w:lang w:eastAsia="vi-VN" w:bidi="vi-VN"/>
        </w:rPr>
        <w:t>.</w:t>
      </w:r>
    </w:p>
    <w:p w14:paraId="61A9F159" w14:textId="77777777" w:rsidR="003120F3" w:rsidRPr="004A7823" w:rsidRDefault="003120F3" w:rsidP="004A7823">
      <w:pPr>
        <w:spacing w:after="120"/>
        <w:ind w:firstLine="720"/>
        <w:jc w:val="both"/>
        <w:rPr>
          <w:sz w:val="28"/>
          <w:szCs w:val="28"/>
          <w:lang w:val="es-MX"/>
        </w:rPr>
      </w:pPr>
      <w:r w:rsidRPr="004A7823">
        <w:rPr>
          <w:sz w:val="28"/>
          <w:szCs w:val="28"/>
          <w:lang w:val="es-MX"/>
        </w:rPr>
        <w:t>- Phổ biến nội dung cơ bản của các luật, pháp lệnh, văn bản mới ban hành có hiệu lực năm 2020, năm 2021; các dự thảo chính sách, quy định của pháp luật có nội dung liên quan đến ngành giáo dục; những vấn đề có liên quan đến ngành giáo dục mà dư luận người dân, xã hội quan tâm hoặc cần định hướng dư luận xã hội như: A</w:t>
      </w:r>
      <w:r w:rsidRPr="004A7823">
        <w:rPr>
          <w:color w:val="000000"/>
          <w:sz w:val="28"/>
          <w:szCs w:val="28"/>
          <w:lang w:eastAsia="vi-VN" w:bidi="vi-VN"/>
        </w:rPr>
        <w:t xml:space="preserve">n ninh, an toàn trường học; an toàn giao thông; phòng, chống dịch bệnh, phòng, chống Covid-19, thiên tai, tai nạn thương tích; phòng, chống bạo lực học đường và xâm hại trẻ em; bảo vệ môi trường; bảo đảm vệ sinh, an toàn thực phẩm trường học; </w:t>
      </w:r>
      <w:r w:rsidRPr="004A7823">
        <w:rPr>
          <w:sz w:val="28"/>
          <w:szCs w:val="28"/>
          <w:lang w:val="es-MX"/>
        </w:rPr>
        <w:t>cải cách hành chính; phòng, chống tham nhũng; thực hành tiết kiệm, chống lãng phí; khiếu nại, tố cáo; phòng cháy chữa cháy; phòng, chống tác hại của rượu bia, thuốc lá; biển, đảo Việt Nam; tiếp cận thông tin, an ninh mạng, xử lý vi phạm hành chính; các điều ước quốc tế mà Việt Nam là thành viên…</w:t>
      </w:r>
    </w:p>
    <w:p w14:paraId="4F9CC723" w14:textId="77777777" w:rsidR="003120F3" w:rsidRPr="004A7823" w:rsidRDefault="003120F3" w:rsidP="004A7823">
      <w:pPr>
        <w:spacing w:after="120"/>
        <w:ind w:firstLine="720"/>
        <w:jc w:val="both"/>
        <w:rPr>
          <w:b/>
          <w:sz w:val="28"/>
          <w:szCs w:val="28"/>
          <w:lang w:val="es-MX"/>
        </w:rPr>
      </w:pPr>
      <w:r w:rsidRPr="004A7823">
        <w:rPr>
          <w:b/>
          <w:sz w:val="28"/>
          <w:szCs w:val="28"/>
          <w:lang w:val="es-MX"/>
        </w:rPr>
        <w:t>2. Hình thức</w:t>
      </w:r>
    </w:p>
    <w:p w14:paraId="4C906175" w14:textId="77777777" w:rsidR="003120F3" w:rsidRPr="004A7823" w:rsidRDefault="003120F3" w:rsidP="004A7823">
      <w:pPr>
        <w:spacing w:after="120"/>
        <w:ind w:firstLine="720"/>
        <w:jc w:val="both"/>
        <w:rPr>
          <w:color w:val="000000"/>
          <w:sz w:val="28"/>
          <w:szCs w:val="28"/>
          <w:lang w:eastAsia="vi-VN" w:bidi="vi-VN"/>
        </w:rPr>
      </w:pPr>
      <w:r w:rsidRPr="004A7823">
        <w:rPr>
          <w:color w:val="000000"/>
          <w:sz w:val="28"/>
          <w:szCs w:val="28"/>
          <w:lang w:eastAsia="vi-VN" w:bidi="vi-VN"/>
        </w:rPr>
        <w:t>Các đơn vị, trường học chủ động lựa chọn hình thức hưởng ứng Ngày pháp luật phù hợp, thiết thực, hiệu quả, gắn với công tác giáo dục chính trị; chú trọng đổi mới, đa dạng hóa các hình thức hưởng ứng một các linh hoạt, tiết kiệm và có sức lan tỏa sâu rộng; đẩy mạnh ứng dụng công nghệ thông tin, tăng cường xã hội hóa trong thực hiện, tập trung vào một số hoạt động như sau:</w:t>
      </w:r>
    </w:p>
    <w:p w14:paraId="59F793E1" w14:textId="77777777" w:rsidR="003120F3" w:rsidRPr="004A7823" w:rsidRDefault="003120F3" w:rsidP="004A7823">
      <w:pPr>
        <w:spacing w:after="120"/>
        <w:ind w:firstLine="720"/>
        <w:jc w:val="both"/>
        <w:rPr>
          <w:sz w:val="28"/>
          <w:szCs w:val="28"/>
        </w:rPr>
      </w:pPr>
      <w:r w:rsidRPr="004A7823">
        <w:rPr>
          <w:color w:val="000000"/>
          <w:sz w:val="28"/>
          <w:szCs w:val="28"/>
          <w:lang w:eastAsia="vi-VN" w:bidi="vi-VN"/>
        </w:rPr>
        <w:t xml:space="preserve">- </w:t>
      </w:r>
      <w:r w:rsidRPr="004A7823">
        <w:rPr>
          <w:color w:val="000000"/>
          <w:sz w:val="28"/>
          <w:szCs w:val="28"/>
          <w:lang w:val="vi-VN" w:eastAsia="vi-VN" w:bidi="vi-VN"/>
        </w:rPr>
        <w:t xml:space="preserve">Tổ chức </w:t>
      </w:r>
      <w:r w:rsidRPr="004A7823">
        <w:rPr>
          <w:color w:val="000000"/>
          <w:sz w:val="28"/>
          <w:szCs w:val="28"/>
          <w:lang w:eastAsia="vi-VN" w:bidi="vi-VN"/>
        </w:rPr>
        <w:t xml:space="preserve">mít-tinh hưởng </w:t>
      </w:r>
      <w:r w:rsidRPr="004A7823">
        <w:rPr>
          <w:color w:val="000000"/>
          <w:sz w:val="28"/>
          <w:szCs w:val="28"/>
          <w:lang w:val="vi-VN" w:eastAsia="vi-VN" w:bidi="vi-VN"/>
        </w:rPr>
        <w:t xml:space="preserve">ứng Ngày Pháp luật hoặc lồng ghép hưởng ứng thông qua hội nghị, hội thảo, tọa đàm, qua hoạt động </w:t>
      </w:r>
      <w:r w:rsidRPr="004A7823">
        <w:rPr>
          <w:color w:val="000000"/>
          <w:sz w:val="28"/>
          <w:szCs w:val="28"/>
          <w:lang w:eastAsia="vi-VN" w:bidi="vi-VN"/>
        </w:rPr>
        <w:t xml:space="preserve">giáo dục </w:t>
      </w:r>
      <w:r w:rsidRPr="004A7823">
        <w:rPr>
          <w:color w:val="000000"/>
          <w:sz w:val="28"/>
          <w:szCs w:val="28"/>
          <w:lang w:val="vi-VN" w:eastAsia="vi-VN" w:bidi="vi-VN"/>
        </w:rPr>
        <w:t>chính trị, chuyên môn phù hợp v</w:t>
      </w:r>
      <w:r w:rsidRPr="004A7823">
        <w:rPr>
          <w:color w:val="000000"/>
          <w:sz w:val="28"/>
          <w:szCs w:val="28"/>
          <w:lang w:eastAsia="vi-VN" w:bidi="vi-VN"/>
        </w:rPr>
        <w:t>ớ</w:t>
      </w:r>
      <w:r w:rsidRPr="004A7823">
        <w:rPr>
          <w:color w:val="000000"/>
          <w:sz w:val="28"/>
          <w:szCs w:val="28"/>
          <w:lang w:val="vi-VN" w:eastAsia="vi-VN" w:bidi="vi-VN"/>
        </w:rPr>
        <w:t>i đi</w:t>
      </w:r>
      <w:r w:rsidRPr="004A7823">
        <w:rPr>
          <w:color w:val="000000"/>
          <w:sz w:val="28"/>
          <w:szCs w:val="28"/>
          <w:lang w:eastAsia="vi-VN" w:bidi="vi-VN"/>
        </w:rPr>
        <w:t>ề</w:t>
      </w:r>
      <w:r w:rsidRPr="004A7823">
        <w:rPr>
          <w:color w:val="000000"/>
          <w:sz w:val="28"/>
          <w:szCs w:val="28"/>
          <w:lang w:val="vi-VN" w:eastAsia="vi-VN" w:bidi="vi-VN"/>
        </w:rPr>
        <w:t xml:space="preserve">u kiện thực tiễn; lồng ghép trong </w:t>
      </w:r>
      <w:r w:rsidRPr="004A7823">
        <w:rPr>
          <w:color w:val="000000"/>
          <w:sz w:val="28"/>
          <w:szCs w:val="28"/>
          <w:lang w:eastAsia="vi-VN" w:bidi="vi-VN"/>
        </w:rPr>
        <w:t xml:space="preserve">các </w:t>
      </w:r>
      <w:r w:rsidRPr="004A7823">
        <w:rPr>
          <w:color w:val="000000"/>
          <w:sz w:val="28"/>
          <w:szCs w:val="28"/>
          <w:lang w:val="vi-VN" w:eastAsia="vi-VN" w:bidi="vi-VN"/>
        </w:rPr>
        <w:t xml:space="preserve">hoạt động </w:t>
      </w:r>
      <w:r w:rsidRPr="004A7823">
        <w:rPr>
          <w:color w:val="000000"/>
          <w:sz w:val="28"/>
          <w:szCs w:val="28"/>
          <w:lang w:eastAsia="vi-VN" w:bidi="vi-VN"/>
        </w:rPr>
        <w:t xml:space="preserve">tổ chức thi hành pháp </w:t>
      </w:r>
      <w:r w:rsidRPr="004A7823">
        <w:rPr>
          <w:color w:val="000000"/>
          <w:sz w:val="28"/>
          <w:szCs w:val="28"/>
          <w:lang w:val="vi-VN" w:eastAsia="vi-VN" w:bidi="vi-VN"/>
        </w:rPr>
        <w:t>luật</w:t>
      </w:r>
      <w:r w:rsidRPr="004A7823">
        <w:rPr>
          <w:color w:val="000000"/>
          <w:sz w:val="28"/>
          <w:szCs w:val="28"/>
          <w:lang w:eastAsia="vi-VN" w:bidi="vi-VN"/>
        </w:rPr>
        <w:t>; t</w:t>
      </w:r>
      <w:r w:rsidRPr="004A7823">
        <w:rPr>
          <w:color w:val="000000"/>
          <w:sz w:val="28"/>
          <w:szCs w:val="28"/>
          <w:lang w:val="vi-VN" w:eastAsia="vi-VN" w:bidi="vi-VN"/>
        </w:rPr>
        <w:t>ổ chức lễ ký kết chương trình/kế hoạch phối h</w:t>
      </w:r>
      <w:r w:rsidRPr="004A7823">
        <w:rPr>
          <w:color w:val="000000"/>
          <w:sz w:val="28"/>
          <w:szCs w:val="28"/>
          <w:lang w:eastAsia="vi-VN" w:bidi="vi-VN"/>
        </w:rPr>
        <w:t>ợ</w:t>
      </w:r>
      <w:r w:rsidRPr="004A7823">
        <w:rPr>
          <w:color w:val="000000"/>
          <w:sz w:val="28"/>
          <w:szCs w:val="28"/>
          <w:lang w:val="vi-VN" w:eastAsia="vi-VN" w:bidi="vi-VN"/>
        </w:rPr>
        <w:t>p phổ biến, giáo dục pháp luật; tổ chức đối thoại chính sách pháp luật; xây dựng, phát hiện, nhân rộng mô hình hay, cách làm mới, hiệu quả</w:t>
      </w:r>
      <w:r w:rsidRPr="004A7823">
        <w:rPr>
          <w:color w:val="000000"/>
          <w:sz w:val="28"/>
          <w:szCs w:val="28"/>
          <w:lang w:eastAsia="vi-VN" w:bidi="vi-VN"/>
        </w:rPr>
        <w:t xml:space="preserve">; tham gia </w:t>
      </w:r>
      <w:r w:rsidRPr="004A7823">
        <w:rPr>
          <w:color w:val="000000"/>
          <w:sz w:val="28"/>
          <w:szCs w:val="28"/>
          <w:lang w:val="vi-VN" w:eastAsia="vi-VN" w:bidi="vi-VN"/>
        </w:rPr>
        <w:t>các hoạt động tập huấn, bồi dưỡng đ</w:t>
      </w:r>
      <w:r w:rsidRPr="004A7823">
        <w:rPr>
          <w:color w:val="000000"/>
          <w:sz w:val="28"/>
          <w:szCs w:val="28"/>
          <w:lang w:eastAsia="vi-VN" w:bidi="vi-VN"/>
        </w:rPr>
        <w:t>ể</w:t>
      </w:r>
      <w:r w:rsidRPr="004A7823">
        <w:rPr>
          <w:color w:val="000000"/>
          <w:sz w:val="28"/>
          <w:szCs w:val="28"/>
          <w:lang w:val="vi-VN" w:eastAsia="vi-VN" w:bidi="vi-VN"/>
        </w:rPr>
        <w:t xml:space="preserve"> nâng cao </w:t>
      </w:r>
      <w:r w:rsidRPr="004A7823">
        <w:rPr>
          <w:color w:val="000000"/>
          <w:sz w:val="28"/>
          <w:szCs w:val="28"/>
          <w:lang w:eastAsia="vi-VN" w:bidi="vi-VN"/>
        </w:rPr>
        <w:t xml:space="preserve">kiến thức, kỹ năng nghiệp vụ phổ biến, giáo dục pháp luật </w:t>
      </w:r>
      <w:r w:rsidRPr="004A7823">
        <w:rPr>
          <w:color w:val="000000"/>
          <w:sz w:val="28"/>
          <w:szCs w:val="28"/>
          <w:lang w:val="vi-VN" w:eastAsia="vi-VN" w:bidi="vi-VN"/>
        </w:rPr>
        <w:t>cho đội ngũ công chức, viên chức</w:t>
      </w:r>
      <w:r w:rsidRPr="004A7823">
        <w:rPr>
          <w:color w:val="000000"/>
          <w:sz w:val="28"/>
          <w:szCs w:val="28"/>
          <w:lang w:eastAsia="vi-VN" w:bidi="vi-VN"/>
        </w:rPr>
        <w:t xml:space="preserve"> trong ngành</w:t>
      </w:r>
      <w:r w:rsidRPr="004A7823">
        <w:rPr>
          <w:color w:val="000000"/>
          <w:sz w:val="28"/>
          <w:szCs w:val="28"/>
          <w:lang w:val="vi-VN" w:eastAsia="vi-VN" w:bidi="vi-VN"/>
        </w:rPr>
        <w:t xml:space="preserve">; </w:t>
      </w:r>
      <w:r w:rsidRPr="004A7823">
        <w:rPr>
          <w:color w:val="000000"/>
          <w:sz w:val="28"/>
          <w:szCs w:val="28"/>
          <w:lang w:eastAsia="vi-VN" w:bidi="vi-VN"/>
        </w:rPr>
        <w:t xml:space="preserve">phối hợp tổ chức các hoạt động tuyên truyền, </w:t>
      </w:r>
      <w:r w:rsidRPr="004A7823">
        <w:rPr>
          <w:color w:val="000000"/>
          <w:sz w:val="28"/>
          <w:szCs w:val="28"/>
          <w:lang w:val="vi-VN" w:eastAsia="vi-VN" w:bidi="vi-VN"/>
        </w:rPr>
        <w:t>tư vấn pháp luật,</w:t>
      </w:r>
      <w:r w:rsidRPr="004A7823">
        <w:rPr>
          <w:color w:val="000000"/>
          <w:sz w:val="28"/>
          <w:szCs w:val="28"/>
          <w:lang w:eastAsia="vi-VN" w:bidi="vi-VN"/>
        </w:rPr>
        <w:t xml:space="preserve"> trợ </w:t>
      </w:r>
      <w:r w:rsidRPr="004A7823">
        <w:rPr>
          <w:color w:val="000000"/>
          <w:sz w:val="28"/>
          <w:szCs w:val="28"/>
          <w:lang w:val="vi-VN" w:eastAsia="vi-VN" w:bidi="vi-VN"/>
        </w:rPr>
        <w:t xml:space="preserve">giúp pháp lý miễn phí; </w:t>
      </w:r>
      <w:r w:rsidRPr="004A7823">
        <w:rPr>
          <w:color w:val="000000"/>
          <w:sz w:val="28"/>
          <w:szCs w:val="28"/>
          <w:lang w:eastAsia="vi-VN" w:bidi="vi-VN"/>
        </w:rPr>
        <w:t xml:space="preserve">thực hiện </w:t>
      </w:r>
      <w:r w:rsidRPr="004A7823">
        <w:rPr>
          <w:color w:val="000000"/>
          <w:sz w:val="28"/>
          <w:szCs w:val="28"/>
          <w:lang w:val="vi-VN" w:eastAsia="vi-VN" w:bidi="vi-VN"/>
        </w:rPr>
        <w:t>Ngày Pháp luật định kỳ hằng tháng</w:t>
      </w:r>
      <w:r w:rsidRPr="004A7823">
        <w:rPr>
          <w:color w:val="000000"/>
          <w:sz w:val="28"/>
          <w:szCs w:val="28"/>
          <w:lang w:eastAsia="vi-VN" w:bidi="vi-VN"/>
        </w:rPr>
        <w:t>, tiết học pháp luật</w:t>
      </w:r>
      <w:r w:rsidRPr="004A7823">
        <w:rPr>
          <w:color w:val="000000"/>
          <w:sz w:val="28"/>
          <w:szCs w:val="28"/>
          <w:lang w:val="vi-VN" w:eastAsia="vi-VN" w:bidi="vi-VN"/>
        </w:rPr>
        <w:t>...</w:t>
      </w:r>
    </w:p>
    <w:p w14:paraId="09F0F86E" w14:textId="77777777" w:rsidR="003120F3" w:rsidRPr="004A7823" w:rsidRDefault="003120F3" w:rsidP="004A7823">
      <w:pPr>
        <w:spacing w:after="120"/>
        <w:ind w:firstLine="720"/>
        <w:jc w:val="both"/>
        <w:rPr>
          <w:color w:val="000000"/>
          <w:sz w:val="28"/>
          <w:szCs w:val="28"/>
          <w:lang w:eastAsia="vi-VN" w:bidi="vi-VN"/>
        </w:rPr>
      </w:pPr>
      <w:r w:rsidRPr="004A7823">
        <w:rPr>
          <w:color w:val="000000"/>
          <w:sz w:val="28"/>
          <w:szCs w:val="28"/>
          <w:lang w:eastAsia="vi-VN" w:bidi="vi-VN"/>
        </w:rPr>
        <w:t xml:space="preserve">- Đẩy mạnh tuyên truyền trên các phương tiện thông tin đại chúng, cổng/trang thông tin điện tử của đơn vị; </w:t>
      </w:r>
      <w:r w:rsidRPr="004A7823">
        <w:rPr>
          <w:color w:val="000000"/>
          <w:sz w:val="28"/>
          <w:szCs w:val="28"/>
          <w:lang w:val="vi-VN" w:eastAsia="vi-VN" w:bidi="vi-VN"/>
        </w:rPr>
        <w:t xml:space="preserve">tổ chức tuyên truyền, phổ biến, cổ động trực quan </w:t>
      </w:r>
      <w:r w:rsidRPr="004A7823">
        <w:rPr>
          <w:sz w:val="28"/>
          <w:szCs w:val="28"/>
        </w:rPr>
        <w:t>thông</w:t>
      </w:r>
      <w:r w:rsidRPr="004A7823">
        <w:rPr>
          <w:color w:val="000000"/>
          <w:sz w:val="28"/>
          <w:szCs w:val="28"/>
          <w:lang w:val="vi-VN" w:eastAsia="vi-VN" w:bidi="vi-VN"/>
        </w:rPr>
        <w:t xml:space="preserve"> qua áp phích, pa-nô, băng rôn, </w:t>
      </w:r>
      <w:r w:rsidRPr="004A7823">
        <w:rPr>
          <w:color w:val="000000"/>
          <w:sz w:val="28"/>
          <w:szCs w:val="28"/>
          <w:lang w:eastAsia="vi-VN" w:bidi="vi-VN"/>
        </w:rPr>
        <w:t xml:space="preserve">cờ phướn, </w:t>
      </w:r>
      <w:r w:rsidRPr="004A7823">
        <w:rPr>
          <w:color w:val="000000"/>
          <w:sz w:val="28"/>
          <w:szCs w:val="28"/>
          <w:lang w:val="vi-VN" w:eastAsia="vi-VN" w:bidi="vi-VN"/>
        </w:rPr>
        <w:t>khẩu hiệu</w:t>
      </w:r>
      <w:r w:rsidRPr="004A7823">
        <w:rPr>
          <w:color w:val="000000"/>
          <w:sz w:val="28"/>
          <w:szCs w:val="28"/>
          <w:lang w:eastAsia="vi-VN" w:bidi="vi-VN"/>
        </w:rPr>
        <w:t xml:space="preserve">… </w:t>
      </w:r>
    </w:p>
    <w:p w14:paraId="7C7757B1" w14:textId="5CD61767" w:rsidR="003120F3" w:rsidRPr="004A7823" w:rsidRDefault="003120F3" w:rsidP="004A7823">
      <w:pPr>
        <w:spacing w:after="120"/>
        <w:ind w:firstLine="720"/>
        <w:jc w:val="both"/>
        <w:rPr>
          <w:sz w:val="28"/>
          <w:szCs w:val="28"/>
        </w:rPr>
      </w:pPr>
      <w:r w:rsidRPr="004A7823">
        <w:rPr>
          <w:sz w:val="28"/>
          <w:szCs w:val="28"/>
        </w:rPr>
        <w:lastRenderedPageBreak/>
        <w:t>- Đối với lực lượng học sinh, các đơn vị trường học tùy theo điều kiện lựa chọn hình thức phù hợp trong điều kiện hiện tại</w:t>
      </w:r>
      <w:r w:rsidR="00333221">
        <w:rPr>
          <w:sz w:val="28"/>
          <w:szCs w:val="28"/>
        </w:rPr>
        <w:t xml:space="preserve">, tổ chức mô hình “Tiết học pháp luật” </w:t>
      </w:r>
      <w:r w:rsidR="000328DB">
        <w:rPr>
          <w:sz w:val="28"/>
          <w:szCs w:val="28"/>
        </w:rPr>
        <w:t xml:space="preserve">trực tuyến </w:t>
      </w:r>
      <w:r w:rsidRPr="004A7823">
        <w:rPr>
          <w:sz w:val="28"/>
          <w:szCs w:val="28"/>
        </w:rPr>
        <w:t>với các nội dung gần gũi, thiết thực và phù hợp với từng đối tượng, cấp học</w:t>
      </w:r>
      <w:r w:rsidR="000328DB">
        <w:rPr>
          <w:sz w:val="28"/>
          <w:szCs w:val="28"/>
        </w:rPr>
        <w:t xml:space="preserve"> (thời lượng không quá 30 phút</w:t>
      </w:r>
      <w:r w:rsidR="007E7546">
        <w:rPr>
          <w:sz w:val="28"/>
          <w:szCs w:val="28"/>
        </w:rPr>
        <w:t>/ buổi học</w:t>
      </w:r>
      <w:r w:rsidR="000328DB">
        <w:rPr>
          <w:sz w:val="28"/>
          <w:szCs w:val="28"/>
        </w:rPr>
        <w:t>)</w:t>
      </w:r>
      <w:r w:rsidRPr="004A7823">
        <w:rPr>
          <w:sz w:val="28"/>
          <w:szCs w:val="28"/>
        </w:rPr>
        <w:t>.</w:t>
      </w:r>
    </w:p>
    <w:p w14:paraId="096C294D" w14:textId="77777777" w:rsidR="003120F3" w:rsidRPr="004A7823" w:rsidRDefault="003120F3" w:rsidP="004A7823">
      <w:pPr>
        <w:spacing w:after="120"/>
        <w:ind w:firstLine="720"/>
        <w:jc w:val="both"/>
        <w:rPr>
          <w:color w:val="000000"/>
          <w:sz w:val="28"/>
          <w:szCs w:val="28"/>
          <w:lang w:eastAsia="vi-VN" w:bidi="vi-VN"/>
        </w:rPr>
      </w:pPr>
      <w:r w:rsidRPr="004A7823">
        <w:rPr>
          <w:color w:val="000000"/>
          <w:sz w:val="28"/>
          <w:szCs w:val="28"/>
          <w:lang w:eastAsia="vi-VN" w:bidi="vi-VN"/>
        </w:rPr>
        <w:t>- Tôn vinh tập thể, cá nhân có thành tích xuất sắc trong công tác xây dựng, tuyên truyền phổ biến pháp luật, trong hoạt động thi hành và bảo vệ pháp luật, trong công tác vận động tuân thủ, chấp hành chính sách, pháp luật, trong việc xây dựng, phát triển các mô hình hay, cách làm mới, hiệu quả, phù hợp cho cơ sở giáo dục, đơn vị trường học.</w:t>
      </w:r>
    </w:p>
    <w:p w14:paraId="1579162A" w14:textId="77777777" w:rsidR="003120F3" w:rsidRPr="004A7823" w:rsidRDefault="003120F3" w:rsidP="004A7823">
      <w:pPr>
        <w:spacing w:after="120"/>
        <w:ind w:firstLine="720"/>
        <w:jc w:val="both"/>
        <w:rPr>
          <w:rFonts w:eastAsia="MS Mincho"/>
          <w:b/>
          <w:spacing w:val="-4"/>
          <w:sz w:val="28"/>
          <w:szCs w:val="28"/>
          <w:lang w:val="vi-VN"/>
        </w:rPr>
      </w:pPr>
      <w:r w:rsidRPr="004A7823">
        <w:rPr>
          <w:rFonts w:eastAsia="MS Mincho"/>
          <w:b/>
          <w:spacing w:val="-4"/>
          <w:sz w:val="28"/>
          <w:szCs w:val="28"/>
        </w:rPr>
        <w:t>3</w:t>
      </w:r>
      <w:r w:rsidRPr="004A7823">
        <w:rPr>
          <w:rFonts w:eastAsia="MS Mincho"/>
          <w:b/>
          <w:spacing w:val="-4"/>
          <w:sz w:val="28"/>
          <w:szCs w:val="28"/>
          <w:lang w:val="vi-VN"/>
        </w:rPr>
        <w:t>. Khẩu hiệu</w:t>
      </w:r>
    </w:p>
    <w:p w14:paraId="6153FCA8" w14:textId="77777777" w:rsidR="003120F3" w:rsidRPr="004A7823" w:rsidRDefault="003120F3" w:rsidP="004A7823">
      <w:pPr>
        <w:spacing w:after="120"/>
        <w:ind w:firstLine="720"/>
        <w:jc w:val="both"/>
        <w:rPr>
          <w:sz w:val="28"/>
          <w:szCs w:val="28"/>
          <w:lang w:val="es-MX" w:eastAsia="x-none"/>
        </w:rPr>
      </w:pPr>
      <w:r w:rsidRPr="004A7823">
        <w:rPr>
          <w:sz w:val="28"/>
          <w:szCs w:val="28"/>
          <w:lang w:val="es-MX" w:eastAsia="x-none"/>
        </w:rPr>
        <w:t>Căn cứ chức năng, nhiệm vụ</w:t>
      </w:r>
      <w:r w:rsidRPr="004A7823">
        <w:rPr>
          <w:sz w:val="28"/>
          <w:szCs w:val="28"/>
          <w:lang w:val="es-MX"/>
        </w:rPr>
        <w:t>, quyền hạn và tình hình thực tế</w:t>
      </w:r>
      <w:r w:rsidRPr="004A7823">
        <w:rPr>
          <w:sz w:val="28"/>
          <w:szCs w:val="28"/>
          <w:lang w:val="es-MX" w:eastAsia="x-none"/>
        </w:rPr>
        <w:t xml:space="preserve">, các đơn vị trường </w:t>
      </w:r>
      <w:r w:rsidRPr="004A7823">
        <w:rPr>
          <w:sz w:val="28"/>
          <w:szCs w:val="28"/>
          <w:lang w:val="es-MX"/>
        </w:rPr>
        <w:t xml:space="preserve">học </w:t>
      </w:r>
      <w:r w:rsidRPr="004A7823">
        <w:rPr>
          <w:sz w:val="28"/>
          <w:szCs w:val="28"/>
          <w:lang w:val="es-MX" w:eastAsia="x-none"/>
        </w:rPr>
        <w:t xml:space="preserve">chủ động lựa </w:t>
      </w:r>
      <w:r w:rsidRPr="004A7823">
        <w:rPr>
          <w:sz w:val="28"/>
          <w:szCs w:val="28"/>
        </w:rPr>
        <w:t>chọn</w:t>
      </w:r>
      <w:r w:rsidRPr="004A7823">
        <w:rPr>
          <w:sz w:val="28"/>
          <w:szCs w:val="28"/>
          <w:lang w:val="es-MX" w:eastAsia="x-none"/>
        </w:rPr>
        <w:t xml:space="preserve"> khẩu hiệu tuyên truyền, phổ biến về Ngày Pháp luật</w:t>
      </w:r>
      <w:r w:rsidRPr="004A7823">
        <w:rPr>
          <w:sz w:val="28"/>
          <w:szCs w:val="28"/>
          <w:lang w:val="es-MX"/>
        </w:rPr>
        <w:t xml:space="preserve"> năm 2021</w:t>
      </w:r>
      <w:r w:rsidRPr="004A7823">
        <w:rPr>
          <w:sz w:val="28"/>
          <w:szCs w:val="28"/>
          <w:lang w:val="es-MX" w:eastAsia="x-none"/>
        </w:rPr>
        <w:t xml:space="preserve">; có thể tham khảo và sử dụng một số khẩu hiệu do Bộ Tư pháp và </w:t>
      </w:r>
      <w:r w:rsidRPr="004A7823">
        <w:rPr>
          <w:sz w:val="28"/>
          <w:szCs w:val="28"/>
        </w:rPr>
        <w:t xml:space="preserve">Hội đồng Phối hợp phổ biến giáo dục pháp luật tỉnh Bình Dương </w:t>
      </w:r>
      <w:r w:rsidRPr="004A7823">
        <w:rPr>
          <w:sz w:val="28"/>
          <w:szCs w:val="28"/>
          <w:lang w:val="es-MX" w:eastAsia="x-none"/>
        </w:rPr>
        <w:t>gợi ý.</w:t>
      </w:r>
    </w:p>
    <w:p w14:paraId="6E10AA18" w14:textId="77777777" w:rsidR="003120F3" w:rsidRPr="004A7823" w:rsidRDefault="003120F3" w:rsidP="004A7823">
      <w:pPr>
        <w:spacing w:after="120"/>
        <w:ind w:firstLine="720"/>
        <w:jc w:val="both"/>
        <w:rPr>
          <w:sz w:val="28"/>
          <w:szCs w:val="28"/>
          <w:lang w:val="es-MX"/>
        </w:rPr>
      </w:pPr>
      <w:r w:rsidRPr="004A7823">
        <w:rPr>
          <w:i/>
          <w:sz w:val="28"/>
          <w:szCs w:val="28"/>
        </w:rPr>
        <w:t xml:space="preserve">(Khẩu hiệu tuyên truyền, phổ biến pháp luật được đăng tải trên Cổng Thông tin điện tử của Bộ Tư pháp </w:t>
      </w:r>
      <w:hyperlink r:id="rId10" w:history="1">
        <w:r w:rsidRPr="004A7823">
          <w:rPr>
            <w:rStyle w:val="Hyperlink"/>
            <w:i/>
            <w:sz w:val="28"/>
            <w:szCs w:val="28"/>
          </w:rPr>
          <w:t>http://www.moj.gov.vn</w:t>
        </w:r>
      </w:hyperlink>
      <w:r w:rsidRPr="004A7823">
        <w:rPr>
          <w:i/>
          <w:sz w:val="28"/>
          <w:szCs w:val="28"/>
        </w:rPr>
        <w:t xml:space="preserve"> và Chuyên mục Phổ biến, giáo dục pháp luật của Sở Tư pháp tỉnh Bình Dương </w:t>
      </w:r>
      <w:hyperlink r:id="rId11" w:history="1">
        <w:r w:rsidRPr="004A7823">
          <w:rPr>
            <w:rStyle w:val="Hyperlink"/>
            <w:i/>
            <w:sz w:val="28"/>
            <w:szCs w:val="28"/>
          </w:rPr>
          <w:t>http://stp.binhduong.gov.vn</w:t>
        </w:r>
      </w:hyperlink>
      <w:r w:rsidRPr="004A7823">
        <w:rPr>
          <w:i/>
          <w:sz w:val="28"/>
          <w:szCs w:val="28"/>
        </w:rPr>
        <w:t>.).</w:t>
      </w:r>
    </w:p>
    <w:p w14:paraId="105A5E99" w14:textId="77777777" w:rsidR="003120F3" w:rsidRPr="004A7823" w:rsidRDefault="003120F3" w:rsidP="004A7823">
      <w:pPr>
        <w:spacing w:after="120"/>
        <w:ind w:firstLine="720"/>
        <w:jc w:val="both"/>
        <w:rPr>
          <w:b/>
          <w:sz w:val="28"/>
          <w:szCs w:val="28"/>
          <w:lang w:val="vi-VN"/>
        </w:rPr>
      </w:pPr>
      <w:r w:rsidRPr="004A7823">
        <w:rPr>
          <w:b/>
          <w:sz w:val="28"/>
          <w:szCs w:val="28"/>
        </w:rPr>
        <w:t>4.</w:t>
      </w:r>
      <w:r w:rsidRPr="004A7823">
        <w:rPr>
          <w:b/>
          <w:sz w:val="28"/>
          <w:szCs w:val="28"/>
          <w:lang w:val="vi-VN"/>
        </w:rPr>
        <w:t xml:space="preserve"> Thời gian</w:t>
      </w:r>
    </w:p>
    <w:p w14:paraId="75EBBB11" w14:textId="5184BD62" w:rsidR="003120F3" w:rsidRPr="004A7823" w:rsidRDefault="003120F3" w:rsidP="004A7823">
      <w:pPr>
        <w:spacing w:after="120"/>
        <w:ind w:firstLine="720"/>
        <w:jc w:val="both"/>
        <w:rPr>
          <w:sz w:val="28"/>
          <w:szCs w:val="28"/>
          <w:lang w:val="es-MX"/>
        </w:rPr>
      </w:pPr>
      <w:r w:rsidRPr="004A7823">
        <w:rPr>
          <w:sz w:val="28"/>
          <w:szCs w:val="28"/>
          <w:lang w:val="es-MX"/>
        </w:rPr>
        <w:t>Các hoạt động hưởng ứng Ngày Pháp luật cần tổ chức thường xuyên, liên tục trong cả năm; tập trung trong tháng 11/202</w:t>
      </w:r>
      <w:r w:rsidR="006C0264" w:rsidRPr="004A7823">
        <w:rPr>
          <w:sz w:val="28"/>
          <w:szCs w:val="28"/>
          <w:lang w:val="es-MX"/>
        </w:rPr>
        <w:t>1</w:t>
      </w:r>
      <w:r w:rsidR="001221C6">
        <w:rPr>
          <w:sz w:val="28"/>
          <w:szCs w:val="28"/>
          <w:lang w:val="es-MX"/>
        </w:rPr>
        <w:t>, cao điểm từ ngày 02</w:t>
      </w:r>
      <w:r w:rsidR="000E5120">
        <w:rPr>
          <w:sz w:val="28"/>
          <w:szCs w:val="28"/>
          <w:lang w:val="es-MX"/>
        </w:rPr>
        <w:t>/11/2021 đến 14/11/2021</w:t>
      </w:r>
      <w:r w:rsidRPr="004A7823">
        <w:rPr>
          <w:sz w:val="28"/>
          <w:szCs w:val="28"/>
          <w:lang w:val="es-MX"/>
        </w:rPr>
        <w:t xml:space="preserve"> và thực hiện đến hết ngày </w:t>
      </w:r>
      <w:r w:rsidR="00CB4C4D">
        <w:rPr>
          <w:sz w:val="28"/>
          <w:szCs w:val="28"/>
          <w:lang w:val="es-MX"/>
        </w:rPr>
        <w:t>27</w:t>
      </w:r>
      <w:r w:rsidRPr="004A7823">
        <w:rPr>
          <w:sz w:val="28"/>
          <w:szCs w:val="28"/>
          <w:lang w:val="es-MX"/>
        </w:rPr>
        <w:t>/11/2021.</w:t>
      </w:r>
    </w:p>
    <w:p w14:paraId="6F7470D0" w14:textId="672DB46E" w:rsidR="003120F3" w:rsidRPr="004A7823" w:rsidRDefault="004A7823" w:rsidP="004A7823">
      <w:pPr>
        <w:tabs>
          <w:tab w:val="left" w:pos="426"/>
        </w:tabs>
        <w:spacing w:after="120"/>
        <w:jc w:val="both"/>
        <w:rPr>
          <w:b/>
          <w:sz w:val="28"/>
          <w:szCs w:val="28"/>
          <w:lang w:val="vi-VN"/>
        </w:rPr>
      </w:pPr>
      <w:r w:rsidRPr="004A7823">
        <w:rPr>
          <w:b/>
          <w:sz w:val="28"/>
          <w:szCs w:val="28"/>
        </w:rPr>
        <w:tab/>
        <w:t>III. TỔ CHỨC THỰC HIỆN</w:t>
      </w:r>
    </w:p>
    <w:p w14:paraId="16872BDC" w14:textId="77777777" w:rsidR="005B5C9A" w:rsidRPr="004A7823" w:rsidRDefault="005B5C9A" w:rsidP="004A7823">
      <w:pPr>
        <w:spacing w:after="120"/>
        <w:ind w:firstLine="720"/>
        <w:jc w:val="both"/>
        <w:rPr>
          <w:sz w:val="28"/>
          <w:szCs w:val="28"/>
        </w:rPr>
      </w:pPr>
      <w:r w:rsidRPr="004A7823">
        <w:rPr>
          <w:sz w:val="28"/>
          <w:szCs w:val="28"/>
          <w:lang w:val="es-MX"/>
        </w:rPr>
        <w:t xml:space="preserve">- Chuyên viên phụ trách cấp học thuộc Phòng GDĐT </w:t>
      </w:r>
      <w:r w:rsidRPr="004A7823">
        <w:rPr>
          <w:sz w:val="28"/>
          <w:szCs w:val="28"/>
        </w:rPr>
        <w:t xml:space="preserve">chỉ đạo, </w:t>
      </w:r>
      <w:r w:rsidRPr="004A7823">
        <w:rPr>
          <w:sz w:val="28"/>
          <w:szCs w:val="28"/>
          <w:lang w:val="vi-VN"/>
        </w:rPr>
        <w:t xml:space="preserve">hướng dẫn các đơn vị trực thuộc </w:t>
      </w:r>
      <w:r w:rsidRPr="004A7823">
        <w:rPr>
          <w:sz w:val="28"/>
          <w:szCs w:val="28"/>
        </w:rPr>
        <w:t xml:space="preserve">hưởng ứng, </w:t>
      </w:r>
      <w:r w:rsidRPr="004A7823">
        <w:rPr>
          <w:sz w:val="28"/>
          <w:szCs w:val="28"/>
          <w:lang w:eastAsia="vi-VN" w:bidi="vi-VN"/>
        </w:rPr>
        <w:t>triển</w:t>
      </w:r>
      <w:r w:rsidRPr="004A7823">
        <w:rPr>
          <w:sz w:val="28"/>
          <w:szCs w:val="28"/>
          <w:lang w:val="vi-VN"/>
        </w:rPr>
        <w:t xml:space="preserve"> khai thực hiện </w:t>
      </w:r>
      <w:r w:rsidRPr="004A7823">
        <w:rPr>
          <w:sz w:val="28"/>
          <w:szCs w:val="28"/>
        </w:rPr>
        <w:t xml:space="preserve">Ngày Pháp luật 9/11; </w:t>
      </w:r>
      <w:r w:rsidRPr="004A7823">
        <w:rPr>
          <w:sz w:val="28"/>
          <w:szCs w:val="28"/>
          <w:lang w:val="vi-VN" w:eastAsia="vi-VN" w:bidi="vi-VN"/>
        </w:rPr>
        <w:t>theo dõi, đôn đốc, kiểm tra việc thực hiện</w:t>
      </w:r>
      <w:r w:rsidRPr="004A7823">
        <w:rPr>
          <w:sz w:val="28"/>
          <w:szCs w:val="28"/>
          <w:lang w:eastAsia="vi-VN" w:bidi="vi-VN"/>
        </w:rPr>
        <w:t>.</w:t>
      </w:r>
    </w:p>
    <w:p w14:paraId="5AAA50EA" w14:textId="4CE78A9D" w:rsidR="005B5C9A" w:rsidRPr="004A7823" w:rsidRDefault="005B5C9A" w:rsidP="004A7823">
      <w:pPr>
        <w:spacing w:after="120"/>
        <w:ind w:firstLine="720"/>
        <w:jc w:val="both"/>
        <w:rPr>
          <w:sz w:val="28"/>
          <w:szCs w:val="28"/>
          <w:lang w:eastAsia="vi-VN" w:bidi="vi-VN"/>
        </w:rPr>
      </w:pPr>
      <w:r w:rsidRPr="004A7823">
        <w:rPr>
          <w:sz w:val="28"/>
          <w:szCs w:val="28"/>
          <w:lang w:eastAsia="vi-VN" w:bidi="vi-VN"/>
        </w:rPr>
        <w:t xml:space="preserve">- </w:t>
      </w:r>
      <w:r w:rsidRPr="004A7823">
        <w:rPr>
          <w:sz w:val="28"/>
          <w:szCs w:val="28"/>
          <w:lang w:val="vi-VN" w:eastAsia="vi-VN" w:bidi="vi-VN"/>
        </w:rPr>
        <w:t xml:space="preserve">Các </w:t>
      </w:r>
      <w:r w:rsidRPr="004A7823">
        <w:rPr>
          <w:sz w:val="28"/>
          <w:szCs w:val="28"/>
          <w:lang w:eastAsia="vi-VN" w:bidi="vi-VN"/>
        </w:rPr>
        <w:t xml:space="preserve">cơ sở giáo dục, đơn vị trường học </w:t>
      </w:r>
      <w:r w:rsidR="00CD5DF2" w:rsidRPr="004A7823">
        <w:rPr>
          <w:sz w:val="28"/>
          <w:szCs w:val="28"/>
          <w:lang w:eastAsia="vi-VN" w:bidi="vi-VN"/>
        </w:rPr>
        <w:t xml:space="preserve">trực thuộc </w:t>
      </w:r>
      <w:r w:rsidRPr="004A7823">
        <w:rPr>
          <w:sz w:val="28"/>
          <w:szCs w:val="28"/>
          <w:lang w:val="vi-VN" w:eastAsia="vi-VN" w:bidi="vi-VN"/>
        </w:rPr>
        <w:t>căn cứ điều kiện thực t</w:t>
      </w:r>
      <w:r w:rsidRPr="004A7823">
        <w:rPr>
          <w:sz w:val="28"/>
          <w:szCs w:val="28"/>
          <w:lang w:eastAsia="vi-VN" w:bidi="vi-VN"/>
        </w:rPr>
        <w:t xml:space="preserve">ế </w:t>
      </w:r>
      <w:r w:rsidRPr="004A7823">
        <w:rPr>
          <w:sz w:val="28"/>
          <w:szCs w:val="28"/>
          <w:lang w:val="vi-VN" w:eastAsia="vi-VN" w:bidi="vi-VN"/>
        </w:rPr>
        <w:t xml:space="preserve">và khả </w:t>
      </w:r>
      <w:r w:rsidRPr="004A7823">
        <w:rPr>
          <w:sz w:val="28"/>
          <w:szCs w:val="28"/>
        </w:rPr>
        <w:t>năng</w:t>
      </w:r>
      <w:r w:rsidRPr="004A7823">
        <w:rPr>
          <w:sz w:val="28"/>
          <w:szCs w:val="28"/>
          <w:lang w:val="vi-VN" w:eastAsia="vi-VN" w:bidi="vi-VN"/>
        </w:rPr>
        <w:t xml:space="preserve"> nguồn lực đ</w:t>
      </w:r>
      <w:r w:rsidRPr="004A7823">
        <w:rPr>
          <w:sz w:val="28"/>
          <w:szCs w:val="28"/>
          <w:lang w:eastAsia="vi-VN" w:bidi="vi-VN"/>
        </w:rPr>
        <w:t>ể</w:t>
      </w:r>
      <w:r w:rsidRPr="004A7823">
        <w:rPr>
          <w:sz w:val="28"/>
          <w:szCs w:val="28"/>
          <w:lang w:val="vi-VN" w:eastAsia="vi-VN" w:bidi="vi-VN"/>
        </w:rPr>
        <w:t xml:space="preserve"> t</w:t>
      </w:r>
      <w:r w:rsidRPr="004A7823">
        <w:rPr>
          <w:sz w:val="28"/>
          <w:szCs w:val="28"/>
          <w:lang w:eastAsia="vi-VN" w:bidi="vi-VN"/>
        </w:rPr>
        <w:t>ổ</w:t>
      </w:r>
      <w:r w:rsidRPr="004A7823">
        <w:rPr>
          <w:sz w:val="28"/>
          <w:szCs w:val="28"/>
          <w:lang w:val="vi-VN" w:eastAsia="vi-VN" w:bidi="vi-VN"/>
        </w:rPr>
        <w:t xml:space="preserve"> chức </w:t>
      </w:r>
      <w:r w:rsidRPr="004A7823">
        <w:rPr>
          <w:sz w:val="28"/>
          <w:szCs w:val="28"/>
          <w:lang w:eastAsia="vi-VN" w:bidi="vi-VN"/>
        </w:rPr>
        <w:t xml:space="preserve">hưởng ứng, </w:t>
      </w:r>
      <w:r w:rsidRPr="004A7823">
        <w:rPr>
          <w:sz w:val="28"/>
          <w:szCs w:val="28"/>
          <w:lang w:val="vi-VN" w:eastAsia="vi-VN" w:bidi="vi-VN"/>
        </w:rPr>
        <w:t xml:space="preserve">triển khai thực hiện Ngày Pháp luật </w:t>
      </w:r>
      <w:r w:rsidRPr="004A7823">
        <w:rPr>
          <w:sz w:val="28"/>
          <w:szCs w:val="28"/>
          <w:lang w:eastAsia="vi-VN" w:bidi="vi-VN"/>
        </w:rPr>
        <w:t xml:space="preserve">9/11 </w:t>
      </w:r>
      <w:r w:rsidRPr="004A7823">
        <w:rPr>
          <w:sz w:val="28"/>
          <w:szCs w:val="28"/>
          <w:lang w:val="vi-VN" w:eastAsia="vi-VN" w:bidi="vi-VN"/>
        </w:rPr>
        <w:t>trong đơn vị</w:t>
      </w:r>
      <w:r w:rsidRPr="004A7823">
        <w:rPr>
          <w:sz w:val="28"/>
          <w:szCs w:val="28"/>
          <w:lang w:eastAsia="vi-VN" w:bidi="vi-VN"/>
        </w:rPr>
        <w:t xml:space="preserve"> </w:t>
      </w:r>
      <w:r w:rsidRPr="004A7823">
        <w:rPr>
          <w:sz w:val="28"/>
          <w:szCs w:val="28"/>
          <w:lang w:val="vi-VN" w:eastAsia="vi-VN" w:bidi="vi-VN"/>
        </w:rPr>
        <w:t>với nội dung, hình thức phù h</w:t>
      </w:r>
      <w:r w:rsidRPr="004A7823">
        <w:rPr>
          <w:sz w:val="28"/>
          <w:szCs w:val="28"/>
          <w:lang w:eastAsia="vi-VN" w:bidi="vi-VN"/>
        </w:rPr>
        <w:t>ợ</w:t>
      </w:r>
      <w:r w:rsidRPr="004A7823">
        <w:rPr>
          <w:sz w:val="28"/>
          <w:szCs w:val="28"/>
          <w:lang w:val="vi-VN" w:eastAsia="vi-VN" w:bidi="vi-VN"/>
        </w:rPr>
        <w:t>p</w:t>
      </w:r>
      <w:r w:rsidRPr="004A7823">
        <w:rPr>
          <w:sz w:val="28"/>
          <w:szCs w:val="28"/>
          <w:lang w:eastAsia="vi-VN" w:bidi="vi-VN"/>
        </w:rPr>
        <w:t xml:space="preserve">. </w:t>
      </w:r>
    </w:p>
    <w:p w14:paraId="52EF1179" w14:textId="29B6664C" w:rsidR="005B5C9A" w:rsidRPr="004A7823" w:rsidRDefault="005B5C9A" w:rsidP="004A7823">
      <w:pPr>
        <w:spacing w:after="120"/>
        <w:ind w:firstLine="720"/>
        <w:jc w:val="both"/>
        <w:rPr>
          <w:sz w:val="28"/>
          <w:szCs w:val="28"/>
        </w:rPr>
      </w:pPr>
      <w:r w:rsidRPr="004A7823">
        <w:rPr>
          <w:sz w:val="28"/>
          <w:szCs w:val="28"/>
          <w:lang w:eastAsia="vi-VN" w:bidi="vi-VN"/>
        </w:rPr>
        <w:t xml:space="preserve">- </w:t>
      </w:r>
      <w:r w:rsidRPr="004A7823">
        <w:rPr>
          <w:sz w:val="28"/>
          <w:szCs w:val="28"/>
        </w:rPr>
        <w:t xml:space="preserve">Các đơn vị tổng hợp, </w:t>
      </w:r>
      <w:r w:rsidRPr="004A7823">
        <w:rPr>
          <w:sz w:val="28"/>
          <w:szCs w:val="28"/>
          <w:lang w:val="vi-VN"/>
        </w:rPr>
        <w:t xml:space="preserve">báo cáo </w:t>
      </w:r>
      <w:r w:rsidRPr="004A7823">
        <w:rPr>
          <w:sz w:val="28"/>
          <w:szCs w:val="28"/>
        </w:rPr>
        <w:t xml:space="preserve">kết quả thực hiện bằng văn bản </w:t>
      </w:r>
      <w:r w:rsidRPr="004A7823">
        <w:rPr>
          <w:i/>
          <w:iCs/>
          <w:sz w:val="28"/>
          <w:szCs w:val="28"/>
        </w:rPr>
        <w:t>(mẫu kèm theo)</w:t>
      </w:r>
      <w:r w:rsidRPr="004A7823">
        <w:rPr>
          <w:sz w:val="28"/>
          <w:szCs w:val="28"/>
        </w:rPr>
        <w:t xml:space="preserve"> </w:t>
      </w:r>
      <w:r w:rsidRPr="004A7823">
        <w:rPr>
          <w:sz w:val="28"/>
          <w:szCs w:val="28"/>
          <w:lang w:val="vi-VN"/>
        </w:rPr>
        <w:t xml:space="preserve">về </w:t>
      </w:r>
      <w:r w:rsidRPr="004A7823">
        <w:rPr>
          <w:sz w:val="28"/>
          <w:szCs w:val="28"/>
        </w:rPr>
        <w:t xml:space="preserve">Phòng </w:t>
      </w:r>
      <w:r w:rsidRPr="004A7823">
        <w:rPr>
          <w:sz w:val="28"/>
          <w:szCs w:val="28"/>
          <w:lang w:val="vi-VN"/>
        </w:rPr>
        <w:t xml:space="preserve">GDĐT </w:t>
      </w:r>
      <w:r w:rsidRPr="004A7823">
        <w:rPr>
          <w:sz w:val="28"/>
          <w:szCs w:val="28"/>
        </w:rPr>
        <w:t xml:space="preserve">qua </w:t>
      </w:r>
      <w:r w:rsidR="00EE28B3">
        <w:rPr>
          <w:sz w:val="28"/>
          <w:szCs w:val="28"/>
        </w:rPr>
        <w:t xml:space="preserve">địa chỉ Email: </w:t>
      </w:r>
      <w:hyperlink r:id="rId12" w:history="1">
        <w:r w:rsidR="00EE3B33" w:rsidRPr="00872518">
          <w:rPr>
            <w:rStyle w:val="Hyperlink"/>
            <w:sz w:val="28"/>
            <w:szCs w:val="28"/>
          </w:rPr>
          <w:t>nguyenhuyhung@tptdm.edu.vn</w:t>
        </w:r>
      </w:hyperlink>
      <w:r w:rsidR="00EE3B33">
        <w:rPr>
          <w:sz w:val="28"/>
          <w:szCs w:val="28"/>
        </w:rPr>
        <w:t xml:space="preserve"> </w:t>
      </w:r>
      <w:r w:rsidRPr="004A7823">
        <w:rPr>
          <w:sz w:val="28"/>
          <w:szCs w:val="28"/>
        </w:rPr>
        <w:t xml:space="preserve"> </w:t>
      </w:r>
      <w:r w:rsidRPr="004A7823">
        <w:rPr>
          <w:b/>
          <w:sz w:val="28"/>
          <w:szCs w:val="28"/>
          <w:lang w:val="vi-VN"/>
        </w:rPr>
        <w:t xml:space="preserve">trước ngày </w:t>
      </w:r>
      <w:r w:rsidR="000D5088" w:rsidRPr="004A7823">
        <w:rPr>
          <w:b/>
          <w:sz w:val="28"/>
          <w:szCs w:val="28"/>
        </w:rPr>
        <w:t>1</w:t>
      </w:r>
      <w:r w:rsidR="00523181">
        <w:rPr>
          <w:b/>
          <w:sz w:val="28"/>
          <w:szCs w:val="28"/>
        </w:rPr>
        <w:t>1</w:t>
      </w:r>
      <w:r w:rsidRPr="004A7823">
        <w:rPr>
          <w:b/>
          <w:sz w:val="28"/>
          <w:szCs w:val="28"/>
          <w:lang w:val="vi-VN"/>
        </w:rPr>
        <w:t>/1</w:t>
      </w:r>
      <w:r w:rsidR="000D5088" w:rsidRPr="004A7823">
        <w:rPr>
          <w:b/>
          <w:sz w:val="28"/>
          <w:szCs w:val="28"/>
        </w:rPr>
        <w:t>1</w:t>
      </w:r>
      <w:r w:rsidRPr="004A7823">
        <w:rPr>
          <w:b/>
          <w:sz w:val="28"/>
          <w:szCs w:val="28"/>
          <w:lang w:val="vi-VN"/>
        </w:rPr>
        <w:t>/20</w:t>
      </w:r>
      <w:r w:rsidR="000D5088" w:rsidRPr="004A7823">
        <w:rPr>
          <w:b/>
          <w:sz w:val="28"/>
          <w:szCs w:val="28"/>
        </w:rPr>
        <w:t>2</w:t>
      </w:r>
      <w:r w:rsidR="00820E94" w:rsidRPr="004A7823">
        <w:rPr>
          <w:b/>
          <w:sz w:val="28"/>
          <w:szCs w:val="28"/>
        </w:rPr>
        <w:t>1</w:t>
      </w:r>
      <w:r w:rsidR="00EE3B33">
        <w:rPr>
          <w:b/>
          <w:sz w:val="28"/>
          <w:szCs w:val="28"/>
        </w:rPr>
        <w:t xml:space="preserve"> </w:t>
      </w:r>
      <w:r w:rsidR="00EE3B33" w:rsidRPr="00EE3B33">
        <w:rPr>
          <w:b/>
          <w:i/>
          <w:iCs/>
          <w:color w:val="FF0000"/>
          <w:sz w:val="28"/>
          <w:szCs w:val="28"/>
          <w:u w:val="single"/>
        </w:rPr>
        <w:t>(không nhận bản giấy)</w:t>
      </w:r>
      <w:r w:rsidRPr="004A7823">
        <w:rPr>
          <w:b/>
          <w:sz w:val="28"/>
          <w:szCs w:val="28"/>
        </w:rPr>
        <w:t>,</w:t>
      </w:r>
      <w:r w:rsidRPr="004A7823">
        <w:rPr>
          <w:sz w:val="28"/>
          <w:szCs w:val="28"/>
        </w:rPr>
        <w:t xml:space="preserve"> để tổng hợp báo cáo cho Sở GDĐT và UBND thành phố theo quy định.</w:t>
      </w:r>
    </w:p>
    <w:p w14:paraId="387E4173" w14:textId="77777777" w:rsidR="005B5C9A" w:rsidRPr="004A7823" w:rsidRDefault="005B5C9A" w:rsidP="004A7823">
      <w:pPr>
        <w:widowControl w:val="0"/>
        <w:spacing w:after="120"/>
        <w:ind w:firstLine="720"/>
        <w:jc w:val="both"/>
        <w:rPr>
          <w:sz w:val="28"/>
          <w:szCs w:val="28"/>
          <w:lang w:eastAsia="vi-VN" w:bidi="vi-VN"/>
        </w:rPr>
      </w:pPr>
      <w:r w:rsidRPr="004A7823">
        <w:rPr>
          <w:sz w:val="28"/>
          <w:szCs w:val="28"/>
          <w:lang w:eastAsia="vi-VN" w:bidi="vi-VN"/>
        </w:rPr>
        <w:t>Phòng GDĐT yêu cầu Thủ trưởng các đơn vị triển khai thực hiện đúng nội dung Công văn./.</w:t>
      </w:r>
    </w:p>
    <w:tbl>
      <w:tblPr>
        <w:tblW w:w="9072" w:type="dxa"/>
        <w:jc w:val="center"/>
        <w:tblLook w:val="01E0" w:firstRow="1" w:lastRow="1" w:firstColumn="1" w:lastColumn="1" w:noHBand="0" w:noVBand="0"/>
      </w:tblPr>
      <w:tblGrid>
        <w:gridCol w:w="4394"/>
        <w:gridCol w:w="4678"/>
      </w:tblGrid>
      <w:tr w:rsidR="005B5C9A" w:rsidRPr="00E2172D" w14:paraId="240B07C8" w14:textId="77777777" w:rsidTr="00217EAB">
        <w:trPr>
          <w:jc w:val="center"/>
        </w:trPr>
        <w:tc>
          <w:tcPr>
            <w:tcW w:w="4394" w:type="dxa"/>
          </w:tcPr>
          <w:p w14:paraId="5EA1A13B" w14:textId="77777777" w:rsidR="005B5C9A" w:rsidRPr="007F4C6E" w:rsidRDefault="005B5C9A" w:rsidP="00217EAB">
            <w:pPr>
              <w:ind w:left="-72"/>
              <w:rPr>
                <w:b/>
                <w:bCs/>
                <w:i/>
                <w:iCs/>
                <w:spacing w:val="4"/>
                <w:sz w:val="24"/>
                <w:lang w:val="vi-VN"/>
              </w:rPr>
            </w:pPr>
            <w:r w:rsidRPr="007F4C6E">
              <w:rPr>
                <w:b/>
                <w:bCs/>
                <w:i/>
                <w:iCs/>
                <w:spacing w:val="4"/>
                <w:sz w:val="24"/>
                <w:lang w:val="vi-VN"/>
              </w:rPr>
              <w:t>Nơi nhận:</w:t>
            </w:r>
          </w:p>
          <w:p w14:paraId="79B34712" w14:textId="77777777" w:rsidR="005B5C9A" w:rsidRDefault="005B5C9A" w:rsidP="00217EAB">
            <w:pPr>
              <w:pStyle w:val="BodyTextIndent"/>
              <w:ind w:left="-72" w:firstLine="0"/>
              <w:jc w:val="left"/>
              <w:rPr>
                <w:rFonts w:ascii="Times New Roman" w:hAnsi="Times New Roman"/>
                <w:sz w:val="22"/>
                <w:szCs w:val="24"/>
              </w:rPr>
            </w:pPr>
            <w:r>
              <w:rPr>
                <w:rFonts w:ascii="Times New Roman" w:hAnsi="Times New Roman"/>
                <w:sz w:val="22"/>
                <w:szCs w:val="24"/>
              </w:rPr>
              <w:t>- Như trên;</w:t>
            </w:r>
          </w:p>
          <w:p w14:paraId="6DBA7A4B" w14:textId="77777777" w:rsidR="005B5C9A" w:rsidRDefault="005B5C9A" w:rsidP="00217EAB">
            <w:pPr>
              <w:pStyle w:val="BodyTextIndent"/>
              <w:ind w:left="-72" w:firstLine="0"/>
              <w:jc w:val="left"/>
              <w:rPr>
                <w:rFonts w:ascii="Times New Roman" w:hAnsi="Times New Roman"/>
                <w:sz w:val="22"/>
                <w:szCs w:val="24"/>
              </w:rPr>
            </w:pPr>
            <w:r>
              <w:rPr>
                <w:rFonts w:ascii="Times New Roman" w:hAnsi="Times New Roman"/>
                <w:sz w:val="22"/>
                <w:szCs w:val="24"/>
              </w:rPr>
              <w:t>- Lãnh đạo, CV Phòng GDĐT</w:t>
            </w:r>
            <w:r w:rsidRPr="00F03F3C">
              <w:rPr>
                <w:rFonts w:ascii="Times New Roman" w:hAnsi="Times New Roman"/>
                <w:sz w:val="22"/>
                <w:szCs w:val="24"/>
              </w:rPr>
              <w:t>;</w:t>
            </w:r>
          </w:p>
          <w:p w14:paraId="25F279B9" w14:textId="77777777" w:rsidR="005B5C9A" w:rsidRDefault="005B5C9A" w:rsidP="00217EAB">
            <w:pPr>
              <w:pStyle w:val="BodyTextIndent"/>
              <w:ind w:left="-72" w:firstLine="0"/>
              <w:jc w:val="left"/>
              <w:rPr>
                <w:rFonts w:ascii="Times New Roman" w:hAnsi="Times New Roman"/>
                <w:sz w:val="22"/>
                <w:szCs w:val="24"/>
              </w:rPr>
            </w:pPr>
            <w:r>
              <w:rPr>
                <w:rFonts w:ascii="Times New Roman" w:hAnsi="Times New Roman"/>
                <w:sz w:val="22"/>
                <w:szCs w:val="24"/>
              </w:rPr>
              <w:t xml:space="preserve">- </w:t>
            </w:r>
            <w:r w:rsidRPr="00F03F3C">
              <w:rPr>
                <w:rFonts w:ascii="Times New Roman" w:hAnsi="Times New Roman"/>
                <w:sz w:val="22"/>
                <w:szCs w:val="24"/>
              </w:rPr>
              <w:t xml:space="preserve">Website </w:t>
            </w:r>
            <w:r>
              <w:rPr>
                <w:rFonts w:ascii="Times New Roman" w:hAnsi="Times New Roman"/>
                <w:sz w:val="22"/>
                <w:szCs w:val="24"/>
              </w:rPr>
              <w:t>Phòng</w:t>
            </w:r>
            <w:r w:rsidRPr="00F03F3C">
              <w:rPr>
                <w:rFonts w:ascii="Times New Roman" w:hAnsi="Times New Roman"/>
                <w:sz w:val="22"/>
                <w:szCs w:val="24"/>
              </w:rPr>
              <w:t xml:space="preserve"> GDĐT;</w:t>
            </w:r>
          </w:p>
          <w:p w14:paraId="62346607" w14:textId="77777777" w:rsidR="005B5C9A" w:rsidRPr="007F4C6E" w:rsidRDefault="005B5C9A" w:rsidP="00217EAB">
            <w:pPr>
              <w:pStyle w:val="BodyTextIndent"/>
              <w:ind w:left="-72" w:firstLine="0"/>
              <w:jc w:val="left"/>
              <w:rPr>
                <w:b/>
                <w:bCs/>
                <w:i/>
                <w:iCs/>
                <w:spacing w:val="4"/>
                <w:sz w:val="24"/>
                <w:lang w:val="vi-VN"/>
              </w:rPr>
            </w:pPr>
            <w:r>
              <w:rPr>
                <w:rFonts w:ascii="Times New Roman" w:hAnsi="Times New Roman"/>
                <w:sz w:val="22"/>
                <w:szCs w:val="24"/>
              </w:rPr>
              <w:t xml:space="preserve">- </w:t>
            </w:r>
            <w:r w:rsidRPr="00F03F3C">
              <w:rPr>
                <w:rFonts w:ascii="Times New Roman" w:hAnsi="Times New Roman"/>
                <w:sz w:val="22"/>
                <w:szCs w:val="24"/>
              </w:rPr>
              <w:t>Lưu: VT</w:t>
            </w:r>
            <w:r>
              <w:rPr>
                <w:rFonts w:ascii="Times New Roman" w:hAnsi="Times New Roman"/>
                <w:sz w:val="22"/>
                <w:szCs w:val="24"/>
              </w:rPr>
              <w:t xml:space="preserve">. </w:t>
            </w:r>
          </w:p>
        </w:tc>
        <w:tc>
          <w:tcPr>
            <w:tcW w:w="4678" w:type="dxa"/>
          </w:tcPr>
          <w:p w14:paraId="0F3B00C0" w14:textId="26CD24ED" w:rsidR="005B5C9A" w:rsidRPr="004A7823" w:rsidRDefault="005B5C9A" w:rsidP="00217EAB">
            <w:pPr>
              <w:jc w:val="center"/>
              <w:rPr>
                <w:b/>
                <w:sz w:val="28"/>
                <w:szCs w:val="28"/>
              </w:rPr>
            </w:pPr>
            <w:r w:rsidRPr="004A7823">
              <w:rPr>
                <w:b/>
                <w:color w:val="000000" w:themeColor="text1"/>
                <w:sz w:val="28"/>
                <w:szCs w:val="28"/>
              </w:rPr>
              <w:t>TRƯỞNG PHÒNG</w:t>
            </w:r>
            <w:r w:rsidRPr="004A7823">
              <w:rPr>
                <w:b/>
                <w:color w:val="000000" w:themeColor="text1"/>
                <w:sz w:val="28"/>
                <w:szCs w:val="28"/>
              </w:rPr>
              <w:br/>
            </w:r>
            <w:r w:rsidR="005536C0">
              <w:rPr>
                <w:b/>
                <w:sz w:val="28"/>
                <w:szCs w:val="28"/>
              </w:rPr>
              <w:t>(đã ký)</w:t>
            </w:r>
          </w:p>
          <w:p w14:paraId="65986FEF" w14:textId="089166EA" w:rsidR="005B5C9A" w:rsidRPr="007B0DC8" w:rsidRDefault="005536C0" w:rsidP="00217EAB">
            <w:pPr>
              <w:spacing w:before="120"/>
              <w:jc w:val="center"/>
              <w:rPr>
                <w:b/>
              </w:rPr>
            </w:pPr>
            <w:r>
              <w:rPr>
                <w:b/>
              </w:rPr>
              <w:t>Nguyễn Văn Chệt</w:t>
            </w:r>
          </w:p>
        </w:tc>
      </w:tr>
    </w:tbl>
    <w:p w14:paraId="056951A0" w14:textId="5055038F" w:rsidR="007B20C3" w:rsidRDefault="007B20C3" w:rsidP="005B5C9A">
      <w:pPr>
        <w:rPr>
          <w:szCs w:val="28"/>
          <w:lang w:val="vi-VN"/>
        </w:rPr>
      </w:pPr>
    </w:p>
    <w:p w14:paraId="68766C7F" w14:textId="77777777" w:rsidR="00F06454" w:rsidRDefault="00F06454" w:rsidP="005B5C9A">
      <w:pPr>
        <w:rPr>
          <w:szCs w:val="28"/>
          <w:lang w:val="vi-VN"/>
        </w:rPr>
      </w:pPr>
    </w:p>
    <w:tbl>
      <w:tblPr>
        <w:tblW w:w="9387" w:type="dxa"/>
        <w:jc w:val="center"/>
        <w:tblLayout w:type="fixed"/>
        <w:tblLook w:val="0000" w:firstRow="0" w:lastRow="0" w:firstColumn="0" w:lastColumn="0" w:noHBand="0" w:noVBand="0"/>
      </w:tblPr>
      <w:tblGrid>
        <w:gridCol w:w="3828"/>
        <w:gridCol w:w="5559"/>
      </w:tblGrid>
      <w:tr w:rsidR="0018077C" w:rsidRPr="00C34183" w14:paraId="5A4EE942" w14:textId="77777777" w:rsidTr="0082429B">
        <w:trPr>
          <w:trHeight w:val="540"/>
          <w:jc w:val="center"/>
        </w:trPr>
        <w:tc>
          <w:tcPr>
            <w:tcW w:w="3828" w:type="dxa"/>
          </w:tcPr>
          <w:p w14:paraId="4AB5C696" w14:textId="18113FC0" w:rsidR="0018077C" w:rsidRDefault="0082429B" w:rsidP="0082429B">
            <w:pPr>
              <w:ind w:left="-130" w:right="-130"/>
              <w:jc w:val="center"/>
              <w:rPr>
                <w:sz w:val="24"/>
              </w:rPr>
            </w:pPr>
            <w:r>
              <w:rPr>
                <w:sz w:val="24"/>
              </w:rPr>
              <w:lastRenderedPageBreak/>
              <w:t>PHÒNG GIÁO DỤC VÀ ĐÀO TẠO</w:t>
            </w:r>
          </w:p>
          <w:p w14:paraId="68C7783F" w14:textId="7E9F1CB6" w:rsidR="0082429B" w:rsidRPr="00C34183" w:rsidRDefault="0082429B" w:rsidP="0082429B">
            <w:pPr>
              <w:ind w:left="-130" w:right="-130"/>
              <w:jc w:val="center"/>
              <w:rPr>
                <w:sz w:val="24"/>
              </w:rPr>
            </w:pPr>
            <w:r>
              <w:rPr>
                <w:sz w:val="24"/>
              </w:rPr>
              <w:t xml:space="preserve">THÀNH PHỐ THỦ DẦU MỘT </w:t>
            </w:r>
          </w:p>
          <w:p w14:paraId="3A904EB2" w14:textId="77777777" w:rsidR="0018077C" w:rsidRPr="00C34183" w:rsidRDefault="0018077C" w:rsidP="000B55A8">
            <w:pPr>
              <w:ind w:left="-130" w:right="-130"/>
              <w:jc w:val="center"/>
              <w:rPr>
                <w:b/>
                <w:sz w:val="24"/>
              </w:rPr>
            </w:pPr>
            <w:r>
              <w:rPr>
                <w:b/>
              </w:rPr>
              <w:t>TÊN ĐƠN VỊ</w:t>
            </w:r>
          </w:p>
          <w:p w14:paraId="4D27D336" w14:textId="77777777" w:rsidR="0018077C" w:rsidRPr="00C34183" w:rsidRDefault="0018077C" w:rsidP="000B55A8">
            <w:pPr>
              <w:jc w:val="center"/>
              <w:rPr>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2DBC763A" wp14:editId="321056ED">
                      <wp:simplePos x="0" y="0"/>
                      <wp:positionH relativeFrom="column">
                        <wp:posOffset>522605</wp:posOffset>
                      </wp:positionH>
                      <wp:positionV relativeFrom="paragraph">
                        <wp:posOffset>92075</wp:posOffset>
                      </wp:positionV>
                      <wp:extent cx="987425" cy="0"/>
                      <wp:effectExtent l="8890" t="5715" r="1333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5FABA"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7.25pt" to="118.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"/>
                  </w:pict>
                </mc:Fallback>
              </mc:AlternateContent>
            </w:r>
          </w:p>
        </w:tc>
        <w:tc>
          <w:tcPr>
            <w:tcW w:w="5559" w:type="dxa"/>
          </w:tcPr>
          <w:p w14:paraId="0BDEA293" w14:textId="77777777" w:rsidR="0018077C" w:rsidRPr="00C34183" w:rsidRDefault="0018077C" w:rsidP="0082429B">
            <w:pPr>
              <w:ind w:left="-28" w:right="-74"/>
              <w:jc w:val="center"/>
              <w:rPr>
                <w:b/>
                <w:szCs w:val="20"/>
              </w:rPr>
            </w:pPr>
            <w:r>
              <w:rPr>
                <w:b/>
                <w:szCs w:val="20"/>
              </w:rPr>
              <w:t>CỘNG HÒA</w:t>
            </w:r>
            <w:r w:rsidRPr="00C34183">
              <w:rPr>
                <w:b/>
                <w:szCs w:val="20"/>
              </w:rPr>
              <w:t xml:space="preserve"> XÃ HỘI CHỦ NGHĨA VIỆT </w:t>
            </w:r>
            <w:smartTag w:uri="urn:schemas-microsoft-com:office:smarttags" w:element="country-region">
              <w:smartTag w:uri="urn:schemas-microsoft-com:office:smarttags" w:element="place">
                <w:r w:rsidRPr="00C34183">
                  <w:rPr>
                    <w:b/>
                    <w:szCs w:val="20"/>
                  </w:rPr>
                  <w:t>NAM</w:t>
                </w:r>
              </w:smartTag>
            </w:smartTag>
          </w:p>
          <w:p w14:paraId="770FA0B7" w14:textId="77777777" w:rsidR="0018077C" w:rsidRPr="00C34183" w:rsidRDefault="0018077C" w:rsidP="0082429B">
            <w:pPr>
              <w:ind w:left="-29" w:right="-72"/>
              <w:jc w:val="center"/>
              <w:rPr>
                <w:b/>
                <w:sz w:val="20"/>
                <w:szCs w:val="20"/>
              </w:rPr>
            </w:pPr>
            <w:r w:rsidRPr="00C34183">
              <w:rPr>
                <w:b/>
                <w:szCs w:val="20"/>
              </w:rPr>
              <w:t>Độc lập - Tự do - Hạnh phúc</w:t>
            </w:r>
          </w:p>
          <w:p w14:paraId="2D9578FA" w14:textId="77777777" w:rsidR="0018077C" w:rsidRPr="009D33A0" w:rsidRDefault="0018077C" w:rsidP="0082429B">
            <w:pPr>
              <w:jc w:val="center"/>
              <w:rPr>
                <w:b/>
                <w:sz w:val="20"/>
              </w:rPr>
            </w:pPr>
            <w:r>
              <w:rPr>
                <w:noProof/>
                <w:sz w:val="24"/>
              </w:rPr>
              <mc:AlternateContent>
                <mc:Choice Requires="wps">
                  <w:drawing>
                    <wp:anchor distT="0" distB="0" distL="114300" distR="114300" simplePos="0" relativeHeight="251664384" behindDoc="0" locked="0" layoutInCell="1" allowOverlap="1" wp14:anchorId="37E3A35B" wp14:editId="32FEAB0F">
                      <wp:simplePos x="0" y="0"/>
                      <wp:positionH relativeFrom="column">
                        <wp:posOffset>715645</wp:posOffset>
                      </wp:positionH>
                      <wp:positionV relativeFrom="paragraph">
                        <wp:posOffset>82550</wp:posOffset>
                      </wp:positionV>
                      <wp:extent cx="1979930" cy="0"/>
                      <wp:effectExtent l="8890" t="10795" r="1143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61870"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6.5pt" to="21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"/>
                  </w:pict>
                </mc:Fallback>
              </mc:AlternateContent>
            </w:r>
          </w:p>
        </w:tc>
      </w:tr>
      <w:tr w:rsidR="0018077C" w:rsidRPr="00C34183" w14:paraId="09295087" w14:textId="77777777" w:rsidTr="0082429B">
        <w:trPr>
          <w:trHeight w:val="220"/>
          <w:jc w:val="center"/>
        </w:trPr>
        <w:tc>
          <w:tcPr>
            <w:tcW w:w="3828" w:type="dxa"/>
          </w:tcPr>
          <w:p w14:paraId="20576C09" w14:textId="77777777" w:rsidR="0018077C" w:rsidRPr="00334B62" w:rsidRDefault="0018077C" w:rsidP="000B55A8">
            <w:pPr>
              <w:spacing w:before="120"/>
              <w:ind w:left="-130" w:right="-130"/>
              <w:jc w:val="center"/>
              <w:rPr>
                <w:sz w:val="24"/>
                <w:lang w:val="vi-VN"/>
              </w:rPr>
            </w:pPr>
            <w:r w:rsidRPr="00231EA5">
              <w:t>Số:</w:t>
            </w:r>
            <w:r>
              <w:t xml:space="preserve"> </w:t>
            </w:r>
            <w:r>
              <w:rPr>
                <w:lang w:val="vi-VN"/>
              </w:rPr>
              <w:t xml:space="preserve">          </w:t>
            </w:r>
            <w:r>
              <w:t>/BC</w:t>
            </w:r>
            <w:r w:rsidRPr="00231EA5">
              <w:t>-</w:t>
            </w:r>
            <w:r>
              <w:t>………..</w:t>
            </w:r>
          </w:p>
        </w:tc>
        <w:tc>
          <w:tcPr>
            <w:tcW w:w="5559" w:type="dxa"/>
          </w:tcPr>
          <w:p w14:paraId="54D84DB1" w14:textId="381DC4A3" w:rsidR="0018077C" w:rsidRPr="00F0514E" w:rsidRDefault="00254699" w:rsidP="000B55A8">
            <w:pPr>
              <w:spacing w:before="120"/>
              <w:ind w:left="-29" w:right="-72"/>
              <w:jc w:val="center"/>
              <w:rPr>
                <w:szCs w:val="20"/>
              </w:rPr>
            </w:pPr>
            <w:r>
              <w:rPr>
                <w:rStyle w:val="PageNumber"/>
                <w:i/>
              </w:rPr>
              <w:t>Thủ Dầu Một</w:t>
            </w:r>
            <w:r w:rsidR="0018077C">
              <w:rPr>
                <w:rStyle w:val="PageNumber"/>
                <w:i/>
              </w:rPr>
              <w:t>, ngày      tháng      năm 2021</w:t>
            </w:r>
          </w:p>
        </w:tc>
      </w:tr>
    </w:tbl>
    <w:p w14:paraId="1102FAA0" w14:textId="77777777" w:rsidR="0018077C" w:rsidRPr="00CE2136" w:rsidRDefault="0018077C" w:rsidP="0018077C">
      <w:pPr>
        <w:jc w:val="center"/>
        <w:rPr>
          <w:b/>
          <w:szCs w:val="28"/>
          <w:lang w:val="vi-VN"/>
        </w:rPr>
      </w:pPr>
    </w:p>
    <w:p w14:paraId="3A558CB7" w14:textId="77777777" w:rsidR="0018077C" w:rsidRPr="004D52EF" w:rsidRDefault="0018077C" w:rsidP="0018077C">
      <w:pPr>
        <w:jc w:val="center"/>
        <w:rPr>
          <w:b/>
          <w:szCs w:val="28"/>
        </w:rPr>
      </w:pPr>
      <w:r>
        <w:rPr>
          <w:b/>
          <w:szCs w:val="28"/>
        </w:rPr>
        <w:t>BÁO CÁO</w:t>
      </w:r>
    </w:p>
    <w:p w14:paraId="7F0411FB" w14:textId="77777777" w:rsidR="0018077C" w:rsidRDefault="0018077C" w:rsidP="0018077C">
      <w:pPr>
        <w:jc w:val="center"/>
        <w:rPr>
          <w:b/>
          <w:szCs w:val="28"/>
        </w:rPr>
      </w:pPr>
      <w:r>
        <w:rPr>
          <w:b/>
          <w:szCs w:val="28"/>
        </w:rPr>
        <w:t xml:space="preserve">Kết quả triển khai thực hiện </w:t>
      </w:r>
      <w:r w:rsidRPr="004D52EF">
        <w:rPr>
          <w:b/>
          <w:szCs w:val="28"/>
          <w:lang w:val="vi-VN"/>
        </w:rPr>
        <w:t xml:space="preserve">“Ngày Pháp luật </w:t>
      </w:r>
      <w:r>
        <w:rPr>
          <w:b/>
          <w:szCs w:val="28"/>
        </w:rPr>
        <w:t>Việt Nam” năm 2021</w:t>
      </w:r>
    </w:p>
    <w:p w14:paraId="5A32D1A7" w14:textId="77777777" w:rsidR="0018077C" w:rsidRPr="004D52EF" w:rsidRDefault="0018077C" w:rsidP="0018077C">
      <w:pPr>
        <w:widowControl w:val="0"/>
        <w:jc w:val="center"/>
        <w:rPr>
          <w:b/>
          <w:szCs w:val="28"/>
          <w:vertAlign w:val="superscript"/>
          <w:lang w:val="vi-VN"/>
        </w:rPr>
      </w:pPr>
      <w:r w:rsidRPr="004D52EF">
        <w:rPr>
          <w:b/>
          <w:szCs w:val="28"/>
          <w:vertAlign w:val="superscript"/>
          <w:lang w:val="vi-VN"/>
        </w:rPr>
        <w:t>_______________________________</w:t>
      </w:r>
    </w:p>
    <w:p w14:paraId="6AA1DD17" w14:textId="1893ED5A" w:rsidR="0018077C" w:rsidRPr="00DC76A3" w:rsidRDefault="0018077C" w:rsidP="0018077C">
      <w:pPr>
        <w:widowControl w:val="0"/>
        <w:spacing w:before="120" w:line="252" w:lineRule="auto"/>
        <w:ind w:firstLine="720"/>
        <w:jc w:val="both"/>
        <w:rPr>
          <w:szCs w:val="28"/>
        </w:rPr>
      </w:pPr>
      <w:r w:rsidRPr="00DC76A3">
        <w:rPr>
          <w:szCs w:val="28"/>
          <w:lang w:val="vi-VN"/>
        </w:rPr>
        <w:t xml:space="preserve">Thực hiện </w:t>
      </w:r>
      <w:r>
        <w:rPr>
          <w:szCs w:val="28"/>
        </w:rPr>
        <w:t xml:space="preserve">Công văn số </w:t>
      </w:r>
      <w:r w:rsidRPr="00DC76A3">
        <w:rPr>
          <w:szCs w:val="28"/>
          <w:lang w:val="vi-VN"/>
        </w:rPr>
        <w:t>………… ngày……/……/20</w:t>
      </w:r>
      <w:r>
        <w:rPr>
          <w:szCs w:val="28"/>
        </w:rPr>
        <w:t>21</w:t>
      </w:r>
      <w:r w:rsidRPr="00DC76A3">
        <w:rPr>
          <w:szCs w:val="28"/>
          <w:lang w:val="vi-VN"/>
        </w:rPr>
        <w:t xml:space="preserve"> của Sở</w:t>
      </w:r>
      <w:r>
        <w:rPr>
          <w:szCs w:val="28"/>
        </w:rPr>
        <w:t>/Phòng</w:t>
      </w:r>
      <w:r w:rsidRPr="00DC76A3">
        <w:rPr>
          <w:szCs w:val="28"/>
          <w:lang w:val="vi-VN"/>
        </w:rPr>
        <w:t xml:space="preserve"> </w:t>
      </w:r>
      <w:r>
        <w:rPr>
          <w:szCs w:val="28"/>
        </w:rPr>
        <w:br/>
      </w:r>
      <w:r w:rsidRPr="00DC76A3">
        <w:rPr>
          <w:szCs w:val="28"/>
          <w:lang w:val="vi-VN"/>
        </w:rPr>
        <w:t xml:space="preserve">Giáo dục và Đào tạo về việc </w:t>
      </w:r>
      <w:r>
        <w:rPr>
          <w:szCs w:val="28"/>
        </w:rPr>
        <w:t>t</w:t>
      </w:r>
      <w:r w:rsidRPr="00DC76A3">
        <w:rPr>
          <w:szCs w:val="28"/>
          <w:lang w:val="vi-VN"/>
        </w:rPr>
        <w:t>ổ chức thực hiện “Ngày Pháp luật nước Cộng hòa xã hội chủ nghĩa</w:t>
      </w:r>
      <w:r>
        <w:rPr>
          <w:szCs w:val="28"/>
        </w:rPr>
        <w:t xml:space="preserve"> </w:t>
      </w:r>
      <w:r>
        <w:rPr>
          <w:szCs w:val="28"/>
          <w:lang w:val="vi-VN"/>
        </w:rPr>
        <w:t>Việt Nam</w:t>
      </w:r>
      <w:r w:rsidRPr="00DC76A3">
        <w:rPr>
          <w:szCs w:val="28"/>
          <w:lang w:val="vi-VN"/>
        </w:rPr>
        <w:t xml:space="preserve">” </w:t>
      </w:r>
      <w:r>
        <w:rPr>
          <w:szCs w:val="28"/>
        </w:rPr>
        <w:t>năm 2021</w:t>
      </w:r>
      <w:r w:rsidR="00CE5158">
        <w:rPr>
          <w:szCs w:val="28"/>
        </w:rPr>
        <w:t>;</w:t>
      </w:r>
    </w:p>
    <w:p w14:paraId="5EABAAFF" w14:textId="77777777" w:rsidR="0018077C" w:rsidRPr="00DC76A3" w:rsidRDefault="0018077C" w:rsidP="0018077C">
      <w:pPr>
        <w:widowControl w:val="0"/>
        <w:spacing w:before="120" w:line="252" w:lineRule="auto"/>
        <w:ind w:firstLine="720"/>
        <w:jc w:val="both"/>
        <w:rPr>
          <w:szCs w:val="28"/>
          <w:lang w:val="vi-VN"/>
        </w:rPr>
      </w:pPr>
      <w:r w:rsidRPr="00DC76A3">
        <w:rPr>
          <w:szCs w:val="28"/>
          <w:lang w:val="vi-VN"/>
        </w:rPr>
        <w:t xml:space="preserve">Sau khi rà soát, tổng hợp </w:t>
      </w:r>
      <w:r>
        <w:rPr>
          <w:szCs w:val="28"/>
        </w:rPr>
        <w:t xml:space="preserve">tình hình thực hiện Ngày pháp luật, </w:t>
      </w:r>
      <w:r>
        <w:rPr>
          <w:szCs w:val="28"/>
        </w:rPr>
        <w:br/>
      </w:r>
      <w:r w:rsidRPr="00B30A65">
        <w:rPr>
          <w:i/>
          <w:szCs w:val="28"/>
          <w:lang w:val="vi-VN"/>
        </w:rPr>
        <w:t>đơn vị</w:t>
      </w:r>
      <w:r w:rsidRPr="00DC76A3">
        <w:rPr>
          <w:szCs w:val="28"/>
          <w:lang w:val="vi-VN"/>
        </w:rPr>
        <w:t xml:space="preserve"> …</w:t>
      </w:r>
      <w:r>
        <w:rPr>
          <w:szCs w:val="28"/>
        </w:rPr>
        <w:t>……………………</w:t>
      </w:r>
      <w:r w:rsidRPr="00DC76A3">
        <w:rPr>
          <w:szCs w:val="28"/>
          <w:lang w:val="vi-VN"/>
        </w:rPr>
        <w:t>……</w:t>
      </w:r>
      <w:r>
        <w:rPr>
          <w:szCs w:val="28"/>
        </w:rPr>
        <w:t xml:space="preserve"> </w:t>
      </w:r>
      <w:r w:rsidRPr="00DC76A3">
        <w:rPr>
          <w:szCs w:val="28"/>
          <w:lang w:val="vi-VN"/>
        </w:rPr>
        <w:t>báo cáo</w:t>
      </w:r>
      <w:r>
        <w:rPr>
          <w:szCs w:val="28"/>
        </w:rPr>
        <w:t>, đánh giá kết quả</w:t>
      </w:r>
      <w:r w:rsidRPr="00DC76A3">
        <w:rPr>
          <w:szCs w:val="28"/>
          <w:lang w:val="vi-VN"/>
        </w:rPr>
        <w:t xml:space="preserve"> như sau:</w:t>
      </w:r>
    </w:p>
    <w:p w14:paraId="7ACBEB33" w14:textId="77777777" w:rsidR="0018077C" w:rsidRPr="00B30A65" w:rsidRDefault="0018077C" w:rsidP="0018077C">
      <w:pPr>
        <w:widowControl w:val="0"/>
        <w:spacing w:before="120" w:line="252" w:lineRule="auto"/>
        <w:ind w:firstLine="720"/>
        <w:jc w:val="both"/>
        <w:rPr>
          <w:b/>
          <w:szCs w:val="28"/>
        </w:rPr>
      </w:pPr>
      <w:r>
        <w:rPr>
          <w:b/>
          <w:szCs w:val="28"/>
          <w:lang w:val="vi-VN"/>
        </w:rPr>
        <w:t xml:space="preserve">1. </w:t>
      </w:r>
      <w:r>
        <w:rPr>
          <w:b/>
          <w:szCs w:val="28"/>
        </w:rPr>
        <w:t>Công tác chỉ đạo, điều hành</w:t>
      </w:r>
    </w:p>
    <w:p w14:paraId="7C0AF950" w14:textId="6856619B" w:rsidR="0018077C" w:rsidRDefault="0018077C" w:rsidP="0018077C">
      <w:pPr>
        <w:spacing w:before="120" w:line="252" w:lineRule="auto"/>
        <w:ind w:firstLine="720"/>
        <w:jc w:val="both"/>
        <w:rPr>
          <w:szCs w:val="28"/>
        </w:rPr>
      </w:pPr>
      <w:r>
        <w:rPr>
          <w:szCs w:val="28"/>
        </w:rPr>
        <w:t xml:space="preserve">- </w:t>
      </w:r>
      <w:r w:rsidR="00004480">
        <w:rPr>
          <w:szCs w:val="28"/>
        </w:rPr>
        <w:t xml:space="preserve">Nêu </w:t>
      </w:r>
      <w:r w:rsidR="00537272">
        <w:rPr>
          <w:szCs w:val="28"/>
        </w:rPr>
        <w:t>tên và số hiệu v</w:t>
      </w:r>
      <w:r>
        <w:rPr>
          <w:szCs w:val="28"/>
        </w:rPr>
        <w:t xml:space="preserve">ăn bản </w:t>
      </w:r>
      <w:r w:rsidR="00254699">
        <w:rPr>
          <w:szCs w:val="28"/>
        </w:rPr>
        <w:t xml:space="preserve">ban hành để </w:t>
      </w:r>
      <w:r>
        <w:rPr>
          <w:szCs w:val="28"/>
        </w:rPr>
        <w:t>chỉ đạo, hướng dẫn; triển khai thực hiện (nếu có). Trình bày ngắn gọn về công tác quán triệt thực hiện Ngày pháp luật của đơn vị.</w:t>
      </w:r>
    </w:p>
    <w:p w14:paraId="4C0B6095" w14:textId="77777777" w:rsidR="0018077C" w:rsidRDefault="0018077C" w:rsidP="0018077C">
      <w:pPr>
        <w:widowControl w:val="0"/>
        <w:spacing w:before="120" w:line="252" w:lineRule="auto"/>
        <w:ind w:firstLine="720"/>
        <w:jc w:val="both"/>
        <w:rPr>
          <w:b/>
          <w:szCs w:val="28"/>
        </w:rPr>
      </w:pPr>
      <w:r>
        <w:rPr>
          <w:b/>
          <w:szCs w:val="28"/>
        </w:rPr>
        <w:t>2. Nội dung, đối tượng, hình thức tổ chức</w:t>
      </w:r>
    </w:p>
    <w:p w14:paraId="6B850AF8" w14:textId="604CFEAE" w:rsidR="0018077C" w:rsidRDefault="0018077C" w:rsidP="0018077C">
      <w:pPr>
        <w:widowControl w:val="0"/>
        <w:spacing w:before="120" w:line="252" w:lineRule="auto"/>
        <w:ind w:firstLine="720"/>
        <w:jc w:val="both"/>
        <w:rPr>
          <w:szCs w:val="28"/>
        </w:rPr>
      </w:pPr>
      <w:r>
        <w:rPr>
          <w:szCs w:val="28"/>
        </w:rPr>
        <w:t>- Ngày……/……/2021, đ</w:t>
      </w:r>
      <w:r w:rsidRPr="00DC76A3">
        <w:rPr>
          <w:szCs w:val="28"/>
          <w:lang w:val="vi-VN"/>
        </w:rPr>
        <w:t>ơn vị</w:t>
      </w:r>
      <w:r>
        <w:rPr>
          <w:szCs w:val="28"/>
        </w:rPr>
        <w:t xml:space="preserve"> đã tổ chức …</w:t>
      </w:r>
      <w:r w:rsidR="00DF1938">
        <w:rPr>
          <w:color w:val="FF0000"/>
          <w:szCs w:val="28"/>
        </w:rPr>
        <w:t>(nội dung)</w:t>
      </w:r>
      <w:r>
        <w:rPr>
          <w:szCs w:val="28"/>
        </w:rPr>
        <w:t>……</w:t>
      </w:r>
      <w:r w:rsidR="00167638">
        <w:rPr>
          <w:szCs w:val="28"/>
        </w:rPr>
        <w:t>……………………</w:t>
      </w:r>
      <w:r>
        <w:rPr>
          <w:szCs w:val="28"/>
        </w:rPr>
        <w:t xml:space="preserve"> cho …</w:t>
      </w:r>
      <w:r w:rsidR="00DF1938">
        <w:rPr>
          <w:szCs w:val="28"/>
        </w:rPr>
        <w:t>……</w:t>
      </w:r>
      <w:r w:rsidR="00DF1938">
        <w:rPr>
          <w:color w:val="FF0000"/>
          <w:szCs w:val="28"/>
        </w:rPr>
        <w:t>(</w:t>
      </w:r>
      <w:r w:rsidR="00A5166F">
        <w:rPr>
          <w:color w:val="FF0000"/>
          <w:szCs w:val="28"/>
        </w:rPr>
        <w:t xml:space="preserve">số lượng, </w:t>
      </w:r>
      <w:r w:rsidR="00DF1938">
        <w:rPr>
          <w:color w:val="FF0000"/>
          <w:szCs w:val="28"/>
        </w:rPr>
        <w:t>đối tượng</w:t>
      </w:r>
      <w:r w:rsidR="00A5166F">
        <w:rPr>
          <w:color w:val="FF0000"/>
          <w:szCs w:val="28"/>
        </w:rPr>
        <w:t xml:space="preserve"> tham gia</w:t>
      </w:r>
      <w:r w:rsidR="00DF1938">
        <w:rPr>
          <w:color w:val="FF0000"/>
          <w:szCs w:val="28"/>
        </w:rPr>
        <w:t>)</w:t>
      </w:r>
      <w:r>
        <w:rPr>
          <w:szCs w:val="28"/>
        </w:rPr>
        <w:t>……. với hình thức …………………</w:t>
      </w:r>
    </w:p>
    <w:p w14:paraId="6A02B9F0" w14:textId="6717CFC5" w:rsidR="0018077C" w:rsidRDefault="0018077C" w:rsidP="0018077C">
      <w:pPr>
        <w:widowControl w:val="0"/>
        <w:spacing w:before="120" w:line="252" w:lineRule="auto"/>
        <w:ind w:firstLine="720"/>
        <w:jc w:val="both"/>
        <w:rPr>
          <w:szCs w:val="28"/>
        </w:rPr>
      </w:pPr>
      <w:r>
        <w:rPr>
          <w:szCs w:val="28"/>
        </w:rPr>
        <w:t>- Ngày……/……/2021, đ</w:t>
      </w:r>
      <w:r w:rsidRPr="00DC76A3">
        <w:rPr>
          <w:szCs w:val="28"/>
          <w:lang w:val="vi-VN"/>
        </w:rPr>
        <w:t>ơn vị</w:t>
      </w:r>
      <w:r>
        <w:rPr>
          <w:szCs w:val="28"/>
        </w:rPr>
        <w:t xml:space="preserve"> đã thực hiện việc treo băng rôn tại cổng trường để tuyên truyền, hưởng ứng Ngày pháp luật năm 2021</w:t>
      </w:r>
      <w:r w:rsidR="00766EB6">
        <w:rPr>
          <w:szCs w:val="28"/>
        </w:rPr>
        <w:t>, với khẩu hiệu…………………….</w:t>
      </w:r>
    </w:p>
    <w:p w14:paraId="05A4111F" w14:textId="4D25D3D6" w:rsidR="0018077C" w:rsidRDefault="0018077C" w:rsidP="0018077C">
      <w:pPr>
        <w:widowControl w:val="0"/>
        <w:spacing w:before="120" w:line="252" w:lineRule="auto"/>
        <w:ind w:firstLine="720"/>
        <w:jc w:val="both"/>
        <w:rPr>
          <w:szCs w:val="28"/>
        </w:rPr>
      </w:pPr>
      <w:r>
        <w:rPr>
          <w:szCs w:val="28"/>
        </w:rPr>
        <w:t>- Ngày     /     /2021, đơn vị đã thực hiện việc cập nhật banner khẩu hiệu Ngày pháp luật trên website của đơn vị.</w:t>
      </w:r>
    </w:p>
    <w:p w14:paraId="3F3C8563" w14:textId="179AD802" w:rsidR="005536C0" w:rsidRDefault="005536C0" w:rsidP="0018077C">
      <w:pPr>
        <w:widowControl w:val="0"/>
        <w:spacing w:before="120" w:line="252" w:lineRule="auto"/>
        <w:ind w:firstLine="720"/>
        <w:jc w:val="both"/>
        <w:rPr>
          <w:szCs w:val="28"/>
        </w:rPr>
      </w:pPr>
      <w:r>
        <w:rPr>
          <w:szCs w:val="28"/>
        </w:rPr>
        <w:t>- Tham gia các Hội thi tìm hiểu pháp luật (nếu có)</w:t>
      </w:r>
      <w:r w:rsidR="000A41E6">
        <w:rPr>
          <w:szCs w:val="28"/>
        </w:rPr>
        <w:t xml:space="preserve">: </w:t>
      </w:r>
    </w:p>
    <w:p w14:paraId="2A5D7163" w14:textId="66405DEE" w:rsidR="000A41E6" w:rsidRDefault="000A41E6" w:rsidP="0018077C">
      <w:pPr>
        <w:widowControl w:val="0"/>
        <w:spacing w:before="120" w:line="252" w:lineRule="auto"/>
        <w:ind w:firstLine="720"/>
        <w:jc w:val="both"/>
        <w:rPr>
          <w:szCs w:val="28"/>
        </w:rPr>
      </w:pPr>
      <w:r>
        <w:rPr>
          <w:szCs w:val="28"/>
        </w:rPr>
        <w:t>+ Tên hội thi:…………………………………Số lượng tham gia:…</w:t>
      </w:r>
      <w:r w:rsidR="00EA4DCB">
        <w:rPr>
          <w:szCs w:val="28"/>
        </w:rPr>
        <w:t>..; đạt giải……</w:t>
      </w:r>
    </w:p>
    <w:p w14:paraId="02317914" w14:textId="77777777" w:rsidR="0018077C" w:rsidRPr="008F24FD" w:rsidRDefault="0018077C" w:rsidP="0018077C">
      <w:pPr>
        <w:widowControl w:val="0"/>
        <w:spacing w:before="120" w:line="252" w:lineRule="auto"/>
        <w:ind w:firstLine="720"/>
        <w:jc w:val="both"/>
        <w:rPr>
          <w:b/>
          <w:szCs w:val="28"/>
        </w:rPr>
      </w:pPr>
      <w:r w:rsidRPr="008F24FD">
        <w:rPr>
          <w:b/>
          <w:szCs w:val="28"/>
        </w:rPr>
        <w:t xml:space="preserve">3. </w:t>
      </w:r>
      <w:r>
        <w:rPr>
          <w:b/>
          <w:szCs w:val="28"/>
        </w:rPr>
        <w:t>Đánh giá k</w:t>
      </w:r>
      <w:r w:rsidRPr="008F24FD">
        <w:rPr>
          <w:b/>
          <w:szCs w:val="28"/>
        </w:rPr>
        <w:t>ết quả</w:t>
      </w:r>
    </w:p>
    <w:p w14:paraId="3EFEAB30" w14:textId="77777777" w:rsidR="0018077C" w:rsidRDefault="0018077C" w:rsidP="0018077C">
      <w:pPr>
        <w:spacing w:before="120" w:line="252" w:lineRule="auto"/>
        <w:ind w:firstLine="720"/>
        <w:jc w:val="both"/>
        <w:rPr>
          <w:szCs w:val="28"/>
        </w:rPr>
      </w:pPr>
      <w:r>
        <w:rPr>
          <w:szCs w:val="28"/>
        </w:rPr>
        <w:t xml:space="preserve">- </w:t>
      </w:r>
      <w:r w:rsidRPr="00BA6191">
        <w:rPr>
          <w:szCs w:val="28"/>
        </w:rPr>
        <w:t xml:space="preserve">Đánh giá </w:t>
      </w:r>
      <w:r>
        <w:rPr>
          <w:szCs w:val="28"/>
        </w:rPr>
        <w:t>chung công tác hưởng ứng, tổ chức triển khai thực hiện Ngày Pháp luật.</w:t>
      </w:r>
    </w:p>
    <w:p w14:paraId="4AFA2FC0" w14:textId="77777777" w:rsidR="0018077C" w:rsidRPr="00BA1840" w:rsidRDefault="0018077C" w:rsidP="0018077C">
      <w:pPr>
        <w:widowControl w:val="0"/>
        <w:spacing w:before="120" w:line="264" w:lineRule="auto"/>
        <w:ind w:firstLine="720"/>
        <w:jc w:val="both"/>
        <w:rPr>
          <w:b/>
          <w:szCs w:val="28"/>
        </w:rPr>
      </w:pPr>
      <w:r w:rsidRPr="00BA1840">
        <w:rPr>
          <w:b/>
          <w:szCs w:val="28"/>
        </w:rPr>
        <w:t>4.Thuận lợi, khó khăn (nếu có)</w:t>
      </w:r>
    </w:p>
    <w:p w14:paraId="7B06A506" w14:textId="77777777" w:rsidR="0018077C" w:rsidRDefault="0018077C" w:rsidP="0018077C">
      <w:pPr>
        <w:widowControl w:val="0"/>
        <w:spacing w:before="120" w:line="264" w:lineRule="auto"/>
        <w:ind w:firstLine="720"/>
        <w:jc w:val="both"/>
        <w:rPr>
          <w:b/>
          <w:szCs w:val="28"/>
        </w:rPr>
      </w:pPr>
      <w:r w:rsidRPr="00BA1840">
        <w:rPr>
          <w:b/>
          <w:szCs w:val="28"/>
        </w:rPr>
        <w:t>5. Đề xuất, kiến nghị</w:t>
      </w:r>
      <w:r>
        <w:rPr>
          <w:b/>
          <w:szCs w:val="28"/>
        </w:rPr>
        <w:t xml:space="preserve"> (nếu có)</w:t>
      </w:r>
    </w:p>
    <w:p w14:paraId="48F5D3EF" w14:textId="77777777" w:rsidR="0018077C" w:rsidRPr="00E42D67" w:rsidRDefault="0018077C" w:rsidP="0018077C">
      <w:pPr>
        <w:spacing w:before="120" w:line="264" w:lineRule="auto"/>
        <w:ind w:firstLine="720"/>
        <w:jc w:val="both"/>
        <w:rPr>
          <w:szCs w:val="28"/>
          <w:lang w:val="vi-VN"/>
        </w:rPr>
      </w:pPr>
    </w:p>
    <w:tbl>
      <w:tblPr>
        <w:tblW w:w="9072" w:type="dxa"/>
        <w:jc w:val="center"/>
        <w:tblLook w:val="01E0" w:firstRow="1" w:lastRow="1" w:firstColumn="1" w:lastColumn="1" w:noHBand="0" w:noVBand="0"/>
      </w:tblPr>
      <w:tblGrid>
        <w:gridCol w:w="4650"/>
        <w:gridCol w:w="4422"/>
      </w:tblGrid>
      <w:tr w:rsidR="0018077C" w:rsidRPr="00E2172D" w14:paraId="67D24B47" w14:textId="77777777" w:rsidTr="000B55A8">
        <w:trPr>
          <w:jc w:val="center"/>
        </w:trPr>
        <w:tc>
          <w:tcPr>
            <w:tcW w:w="4650" w:type="dxa"/>
          </w:tcPr>
          <w:p w14:paraId="19D0624D" w14:textId="77777777" w:rsidR="0018077C" w:rsidRPr="007F4C6E" w:rsidRDefault="0018077C" w:rsidP="000B55A8">
            <w:pPr>
              <w:ind w:left="-72"/>
              <w:rPr>
                <w:b/>
                <w:bCs/>
                <w:i/>
                <w:iCs/>
                <w:spacing w:val="4"/>
                <w:sz w:val="24"/>
                <w:lang w:val="vi-VN"/>
              </w:rPr>
            </w:pPr>
            <w:r w:rsidRPr="007F4C6E">
              <w:rPr>
                <w:b/>
                <w:bCs/>
                <w:i/>
                <w:iCs/>
                <w:spacing w:val="4"/>
                <w:sz w:val="24"/>
                <w:lang w:val="vi-VN"/>
              </w:rPr>
              <w:t>Nơi nhận:</w:t>
            </w:r>
          </w:p>
          <w:p w14:paraId="6A57DBB8" w14:textId="782457B0" w:rsidR="0018077C" w:rsidRDefault="0018077C" w:rsidP="000B55A8">
            <w:pPr>
              <w:pStyle w:val="BodyTextIndent"/>
              <w:ind w:left="-72" w:firstLine="0"/>
              <w:jc w:val="left"/>
              <w:rPr>
                <w:rFonts w:ascii="Times New Roman" w:hAnsi="Times New Roman"/>
                <w:sz w:val="22"/>
                <w:szCs w:val="24"/>
              </w:rPr>
            </w:pPr>
            <w:r>
              <w:rPr>
                <w:rFonts w:ascii="Times New Roman" w:hAnsi="Times New Roman"/>
                <w:sz w:val="22"/>
                <w:szCs w:val="24"/>
              </w:rPr>
              <w:t xml:space="preserve">- </w:t>
            </w:r>
            <w:r>
              <w:rPr>
                <w:rFonts w:ascii="Times New Roman" w:hAnsi="Times New Roman"/>
                <w:sz w:val="22"/>
                <w:szCs w:val="24"/>
              </w:rPr>
              <w:t>Phòng GDĐT</w:t>
            </w:r>
            <w:r w:rsidRPr="00F03F3C">
              <w:rPr>
                <w:rFonts w:ascii="Times New Roman" w:hAnsi="Times New Roman"/>
                <w:sz w:val="22"/>
                <w:szCs w:val="24"/>
              </w:rPr>
              <w:t>;</w:t>
            </w:r>
          </w:p>
          <w:p w14:paraId="47950114" w14:textId="77777777" w:rsidR="0018077C" w:rsidRDefault="0018077C" w:rsidP="000B55A8">
            <w:pPr>
              <w:pStyle w:val="BodyTextIndent"/>
              <w:ind w:left="-72" w:firstLine="0"/>
              <w:jc w:val="left"/>
              <w:rPr>
                <w:rFonts w:ascii="Times New Roman" w:hAnsi="Times New Roman"/>
                <w:sz w:val="22"/>
                <w:szCs w:val="24"/>
              </w:rPr>
            </w:pPr>
            <w:r>
              <w:rPr>
                <w:rFonts w:ascii="Times New Roman" w:hAnsi="Times New Roman"/>
                <w:sz w:val="22"/>
                <w:szCs w:val="24"/>
              </w:rPr>
              <w:t>- ………………..;</w:t>
            </w:r>
          </w:p>
          <w:p w14:paraId="3DFD2468" w14:textId="77777777" w:rsidR="0018077C" w:rsidRPr="007F4C6E" w:rsidRDefault="0018077C" w:rsidP="000B55A8">
            <w:pPr>
              <w:pStyle w:val="BodyTextIndent"/>
              <w:ind w:left="-72" w:firstLine="0"/>
              <w:jc w:val="left"/>
              <w:rPr>
                <w:b/>
                <w:bCs/>
                <w:i/>
                <w:iCs/>
                <w:spacing w:val="4"/>
                <w:sz w:val="24"/>
                <w:lang w:val="vi-VN"/>
              </w:rPr>
            </w:pPr>
            <w:r>
              <w:rPr>
                <w:rFonts w:ascii="Times New Roman" w:hAnsi="Times New Roman"/>
                <w:sz w:val="22"/>
                <w:szCs w:val="24"/>
              </w:rPr>
              <w:t xml:space="preserve">- </w:t>
            </w:r>
            <w:r w:rsidRPr="00F03F3C">
              <w:rPr>
                <w:rFonts w:ascii="Times New Roman" w:hAnsi="Times New Roman"/>
                <w:sz w:val="22"/>
                <w:szCs w:val="24"/>
              </w:rPr>
              <w:t xml:space="preserve">Lưu: VT, </w:t>
            </w:r>
            <w:r>
              <w:rPr>
                <w:rFonts w:ascii="Times New Roman" w:hAnsi="Times New Roman"/>
                <w:sz w:val="22"/>
                <w:szCs w:val="24"/>
              </w:rPr>
              <w:t>…………..</w:t>
            </w:r>
          </w:p>
        </w:tc>
        <w:tc>
          <w:tcPr>
            <w:tcW w:w="4422" w:type="dxa"/>
          </w:tcPr>
          <w:p w14:paraId="336A6C9E" w14:textId="485C97F2" w:rsidR="0018077C" w:rsidRPr="00317338" w:rsidRDefault="009F06EE" w:rsidP="000B55A8">
            <w:pPr>
              <w:jc w:val="center"/>
              <w:rPr>
                <w:b/>
                <w:color w:val="000000" w:themeColor="text1"/>
              </w:rPr>
            </w:pPr>
            <w:r>
              <w:rPr>
                <w:b/>
                <w:color w:val="000000" w:themeColor="text1"/>
              </w:rPr>
              <w:t>HIỆU TRƯỞNG</w:t>
            </w:r>
          </w:p>
          <w:p w14:paraId="14D5C424" w14:textId="77777777" w:rsidR="0018077C" w:rsidRPr="00317338" w:rsidRDefault="0018077C" w:rsidP="000B55A8">
            <w:pPr>
              <w:jc w:val="center"/>
              <w:rPr>
                <w:b/>
                <w:lang w:val="vi-VN"/>
              </w:rPr>
            </w:pPr>
          </w:p>
        </w:tc>
      </w:tr>
    </w:tbl>
    <w:p w14:paraId="14CE5594" w14:textId="77777777" w:rsidR="0018077C" w:rsidRDefault="0018077C" w:rsidP="005B5C9A">
      <w:pPr>
        <w:rPr>
          <w:szCs w:val="28"/>
          <w:lang w:val="vi-VN"/>
        </w:rPr>
      </w:pPr>
    </w:p>
    <w:p w14:paraId="1A963557" w14:textId="22BF47B4" w:rsidR="00CA5A45" w:rsidRPr="00AB2236" w:rsidRDefault="00CA5A45" w:rsidP="005B5C9A">
      <w:pPr>
        <w:pStyle w:val="Bodytext20"/>
        <w:shd w:val="clear" w:color="auto" w:fill="auto"/>
        <w:spacing w:before="0" w:after="120" w:line="315" w:lineRule="exact"/>
        <w:ind w:firstLine="782"/>
        <w:jc w:val="both"/>
        <w:rPr>
          <w:b/>
        </w:rPr>
      </w:pPr>
    </w:p>
    <w:sectPr w:rsidR="00CA5A45" w:rsidRPr="00AB2236" w:rsidSect="003A361D">
      <w:headerReference w:type="default" r:id="rId13"/>
      <w:pgSz w:w="11900" w:h="16840"/>
      <w:pgMar w:top="993" w:right="1153" w:bottom="993" w:left="1489" w:header="568"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72F5E" w14:textId="77777777" w:rsidR="0006095F" w:rsidRDefault="0006095F" w:rsidP="00BB6B68">
      <w:r>
        <w:separator/>
      </w:r>
    </w:p>
  </w:endnote>
  <w:endnote w:type="continuationSeparator" w:id="0">
    <w:p w14:paraId="4EE63F9D" w14:textId="77777777" w:rsidR="0006095F" w:rsidRDefault="0006095F" w:rsidP="00BB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NTim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D3388" w14:textId="77777777" w:rsidR="0006095F" w:rsidRDefault="0006095F" w:rsidP="00BB6B68">
      <w:r>
        <w:separator/>
      </w:r>
    </w:p>
  </w:footnote>
  <w:footnote w:type="continuationSeparator" w:id="0">
    <w:p w14:paraId="1F2B050A" w14:textId="77777777" w:rsidR="0006095F" w:rsidRDefault="0006095F" w:rsidP="00BB6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98638"/>
      <w:docPartObj>
        <w:docPartGallery w:val="Page Numbers (Top of Page)"/>
        <w:docPartUnique/>
      </w:docPartObj>
    </w:sdtPr>
    <w:sdtEndPr/>
    <w:sdtContent>
      <w:p w14:paraId="4D5D20A4" w14:textId="32C30CCD" w:rsidR="00BB6B68" w:rsidRDefault="00286E37">
        <w:pPr>
          <w:pStyle w:val="Header"/>
          <w:jc w:val="center"/>
        </w:pPr>
        <w:r>
          <w:fldChar w:fldCharType="begin"/>
        </w:r>
        <w:r w:rsidR="00604766">
          <w:instrText xml:space="preserve"> PAGE   \* MERGEFORMAT </w:instrText>
        </w:r>
        <w:r>
          <w:fldChar w:fldCharType="separate"/>
        </w:r>
        <w:r w:rsidR="007B20C3">
          <w:rPr>
            <w:noProof/>
          </w:rPr>
          <w:t>2</w:t>
        </w:r>
        <w:r>
          <w:rPr>
            <w:noProof/>
          </w:rPr>
          <w:fldChar w:fldCharType="end"/>
        </w:r>
      </w:p>
    </w:sdtContent>
  </w:sdt>
  <w:p w14:paraId="08BA1F67" w14:textId="77777777" w:rsidR="00BB6B68" w:rsidRDefault="00BB6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05420"/>
    <w:multiLevelType w:val="hybridMultilevel"/>
    <w:tmpl w:val="EF98207E"/>
    <w:lvl w:ilvl="0" w:tplc="21D41F60">
      <w:start w:val="6"/>
      <w:numFmt w:val="bullet"/>
      <w:lvlText w:val="-"/>
      <w:lvlJc w:val="left"/>
      <w:pPr>
        <w:ind w:left="1275" w:hanging="360"/>
      </w:pPr>
      <w:rPr>
        <w:rFonts w:ascii="Times New Roman" w:eastAsia="Times New Roman" w:hAnsi="Times New Roman"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 w15:restartNumberingAfterBreak="0">
    <w:nsid w:val="0BD344B9"/>
    <w:multiLevelType w:val="hybridMultilevel"/>
    <w:tmpl w:val="D09C950A"/>
    <w:lvl w:ilvl="0" w:tplc="11D8E460">
      <w:start w:val="6"/>
      <w:numFmt w:val="bullet"/>
      <w:lvlText w:val="-"/>
      <w:lvlJc w:val="left"/>
      <w:pPr>
        <w:ind w:left="1275" w:hanging="360"/>
      </w:pPr>
      <w:rPr>
        <w:rFonts w:ascii="Times New Roman" w:eastAsia="Times New Roman" w:hAnsi="Times New Roman"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15:restartNumberingAfterBreak="0">
    <w:nsid w:val="10B827D6"/>
    <w:multiLevelType w:val="multilevel"/>
    <w:tmpl w:val="FA0AD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E31938"/>
    <w:multiLevelType w:val="multilevel"/>
    <w:tmpl w:val="623AE61A"/>
    <w:lvl w:ilvl="0">
      <w:start w:val="4"/>
      <w:numFmt w:val="decimal"/>
      <w:lvlText w:val="%1."/>
      <w:lvlJc w:val="left"/>
      <w:pPr>
        <w:ind w:left="390" w:hanging="390"/>
      </w:pPr>
      <w:rPr>
        <w:rFonts w:hint="default"/>
      </w:rPr>
    </w:lvl>
    <w:lvl w:ilvl="1">
      <w:start w:val="2"/>
      <w:numFmt w:val="decimal"/>
      <w:lvlText w:val="%1.%2."/>
      <w:lvlJc w:val="left"/>
      <w:pPr>
        <w:ind w:left="1502" w:hanging="72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426" w:hanging="108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5350" w:hanging="144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7274" w:hanging="1800"/>
      </w:pPr>
      <w:rPr>
        <w:rFonts w:hint="default"/>
      </w:rPr>
    </w:lvl>
    <w:lvl w:ilvl="8">
      <w:start w:val="1"/>
      <w:numFmt w:val="decimal"/>
      <w:lvlText w:val="%1.%2.%3.%4.%5.%6.%7.%8.%9."/>
      <w:lvlJc w:val="left"/>
      <w:pPr>
        <w:ind w:left="8056" w:hanging="1800"/>
      </w:pPr>
      <w:rPr>
        <w:rFonts w:hint="default"/>
      </w:rPr>
    </w:lvl>
  </w:abstractNum>
  <w:abstractNum w:abstractNumId="4" w15:restartNumberingAfterBreak="0">
    <w:nsid w:val="3ADE04C9"/>
    <w:multiLevelType w:val="multilevel"/>
    <w:tmpl w:val="899EE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B16692"/>
    <w:multiLevelType w:val="multilevel"/>
    <w:tmpl w:val="7C80DF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4B787F"/>
    <w:multiLevelType w:val="multilevel"/>
    <w:tmpl w:val="013A518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3A5EEA"/>
    <w:multiLevelType w:val="multilevel"/>
    <w:tmpl w:val="E32E0D56"/>
    <w:lvl w:ilvl="0">
      <w:start w:val="4"/>
      <w:numFmt w:val="decimal"/>
      <w:lvlText w:val="%1."/>
      <w:lvlJc w:val="left"/>
      <w:pPr>
        <w:ind w:left="390" w:hanging="390"/>
      </w:pPr>
      <w:rPr>
        <w:rFonts w:hint="default"/>
      </w:rPr>
    </w:lvl>
    <w:lvl w:ilvl="1">
      <w:start w:val="2"/>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num w:numId="1">
    <w:abstractNumId w:val="2"/>
  </w:num>
  <w:num w:numId="2">
    <w:abstractNumId w:val="4"/>
  </w:num>
  <w:num w:numId="3">
    <w:abstractNumId w:val="5"/>
  </w:num>
  <w:num w:numId="4">
    <w:abstractNumId w:val="6"/>
  </w:num>
  <w:num w:numId="5">
    <w:abstractNumId w:val="3"/>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3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2F"/>
    <w:rsid w:val="000012C2"/>
    <w:rsid w:val="00001F15"/>
    <w:rsid w:val="000028A4"/>
    <w:rsid w:val="00002B34"/>
    <w:rsid w:val="00004480"/>
    <w:rsid w:val="000045D2"/>
    <w:rsid w:val="00004BBC"/>
    <w:rsid w:val="00005C5D"/>
    <w:rsid w:val="000101C4"/>
    <w:rsid w:val="000116FC"/>
    <w:rsid w:val="00012FCC"/>
    <w:rsid w:val="00013EC5"/>
    <w:rsid w:val="00014DEA"/>
    <w:rsid w:val="00017834"/>
    <w:rsid w:val="0002005E"/>
    <w:rsid w:val="00021A5E"/>
    <w:rsid w:val="0002409B"/>
    <w:rsid w:val="00025BD2"/>
    <w:rsid w:val="000264C4"/>
    <w:rsid w:val="00026EDE"/>
    <w:rsid w:val="00031995"/>
    <w:rsid w:val="0003208E"/>
    <w:rsid w:val="0003257B"/>
    <w:rsid w:val="00032716"/>
    <w:rsid w:val="000328DB"/>
    <w:rsid w:val="00032B5D"/>
    <w:rsid w:val="00033D32"/>
    <w:rsid w:val="0003478B"/>
    <w:rsid w:val="00034E5A"/>
    <w:rsid w:val="00035864"/>
    <w:rsid w:val="000420AF"/>
    <w:rsid w:val="00044B0A"/>
    <w:rsid w:val="00045743"/>
    <w:rsid w:val="00045AB2"/>
    <w:rsid w:val="00046EB2"/>
    <w:rsid w:val="000476E5"/>
    <w:rsid w:val="00047C8B"/>
    <w:rsid w:val="00052515"/>
    <w:rsid w:val="00053BCA"/>
    <w:rsid w:val="00053E38"/>
    <w:rsid w:val="000549BF"/>
    <w:rsid w:val="00056A1F"/>
    <w:rsid w:val="00057000"/>
    <w:rsid w:val="0005756D"/>
    <w:rsid w:val="0006061E"/>
    <w:rsid w:val="0006095F"/>
    <w:rsid w:val="000610CF"/>
    <w:rsid w:val="00061604"/>
    <w:rsid w:val="00061CC2"/>
    <w:rsid w:val="0006237B"/>
    <w:rsid w:val="00062ABD"/>
    <w:rsid w:val="0007041D"/>
    <w:rsid w:val="00070F60"/>
    <w:rsid w:val="00071842"/>
    <w:rsid w:val="00071DCF"/>
    <w:rsid w:val="00072715"/>
    <w:rsid w:val="0007381F"/>
    <w:rsid w:val="00073C24"/>
    <w:rsid w:val="0007411A"/>
    <w:rsid w:val="0007507E"/>
    <w:rsid w:val="00075795"/>
    <w:rsid w:val="00076E71"/>
    <w:rsid w:val="00077076"/>
    <w:rsid w:val="00080389"/>
    <w:rsid w:val="0008259D"/>
    <w:rsid w:val="00092FAA"/>
    <w:rsid w:val="000A08FA"/>
    <w:rsid w:val="000A12EE"/>
    <w:rsid w:val="000A1802"/>
    <w:rsid w:val="000A24DF"/>
    <w:rsid w:val="000A28AB"/>
    <w:rsid w:val="000A295B"/>
    <w:rsid w:val="000A3300"/>
    <w:rsid w:val="000A41E6"/>
    <w:rsid w:val="000A42BB"/>
    <w:rsid w:val="000B32CC"/>
    <w:rsid w:val="000B505C"/>
    <w:rsid w:val="000B54DA"/>
    <w:rsid w:val="000B5F4D"/>
    <w:rsid w:val="000B6401"/>
    <w:rsid w:val="000B7BC5"/>
    <w:rsid w:val="000C01FC"/>
    <w:rsid w:val="000C1CB7"/>
    <w:rsid w:val="000C346D"/>
    <w:rsid w:val="000C4041"/>
    <w:rsid w:val="000C4632"/>
    <w:rsid w:val="000C7F2C"/>
    <w:rsid w:val="000D0851"/>
    <w:rsid w:val="000D1266"/>
    <w:rsid w:val="000D1E32"/>
    <w:rsid w:val="000D3049"/>
    <w:rsid w:val="000D4166"/>
    <w:rsid w:val="000D5088"/>
    <w:rsid w:val="000E072F"/>
    <w:rsid w:val="000E1FEA"/>
    <w:rsid w:val="000E22A5"/>
    <w:rsid w:val="000E24C5"/>
    <w:rsid w:val="000E5120"/>
    <w:rsid w:val="000E56AC"/>
    <w:rsid w:val="000E7680"/>
    <w:rsid w:val="000E780E"/>
    <w:rsid w:val="000F03CD"/>
    <w:rsid w:val="000F117C"/>
    <w:rsid w:val="001045A4"/>
    <w:rsid w:val="00104727"/>
    <w:rsid w:val="001067EE"/>
    <w:rsid w:val="00107577"/>
    <w:rsid w:val="0011089C"/>
    <w:rsid w:val="00110CAB"/>
    <w:rsid w:val="001117FA"/>
    <w:rsid w:val="001127EC"/>
    <w:rsid w:val="00113020"/>
    <w:rsid w:val="0011310D"/>
    <w:rsid w:val="00114649"/>
    <w:rsid w:val="00114F2B"/>
    <w:rsid w:val="00115DE4"/>
    <w:rsid w:val="00116FA6"/>
    <w:rsid w:val="001221C6"/>
    <w:rsid w:val="00122494"/>
    <w:rsid w:val="00125386"/>
    <w:rsid w:val="00131E77"/>
    <w:rsid w:val="0013363C"/>
    <w:rsid w:val="001364A9"/>
    <w:rsid w:val="00141DC0"/>
    <w:rsid w:val="0014397F"/>
    <w:rsid w:val="00145B12"/>
    <w:rsid w:val="00145CD6"/>
    <w:rsid w:val="0014665C"/>
    <w:rsid w:val="00147348"/>
    <w:rsid w:val="001503B1"/>
    <w:rsid w:val="00153C5C"/>
    <w:rsid w:val="001549E3"/>
    <w:rsid w:val="00154B15"/>
    <w:rsid w:val="001555F3"/>
    <w:rsid w:val="00157E58"/>
    <w:rsid w:val="00162C8A"/>
    <w:rsid w:val="001656C7"/>
    <w:rsid w:val="00166FD7"/>
    <w:rsid w:val="00167573"/>
    <w:rsid w:val="00167638"/>
    <w:rsid w:val="0017451B"/>
    <w:rsid w:val="00176A6A"/>
    <w:rsid w:val="0018077C"/>
    <w:rsid w:val="00180CC2"/>
    <w:rsid w:val="00180D05"/>
    <w:rsid w:val="0018107E"/>
    <w:rsid w:val="001817D2"/>
    <w:rsid w:val="00183655"/>
    <w:rsid w:val="0019478F"/>
    <w:rsid w:val="00194F0E"/>
    <w:rsid w:val="00196E7D"/>
    <w:rsid w:val="001A07C0"/>
    <w:rsid w:val="001A2EAA"/>
    <w:rsid w:val="001A3B56"/>
    <w:rsid w:val="001A5DE2"/>
    <w:rsid w:val="001A6529"/>
    <w:rsid w:val="001A7B59"/>
    <w:rsid w:val="001B07D4"/>
    <w:rsid w:val="001B0DE3"/>
    <w:rsid w:val="001B152A"/>
    <w:rsid w:val="001B1BD1"/>
    <w:rsid w:val="001B31B6"/>
    <w:rsid w:val="001B4151"/>
    <w:rsid w:val="001B487F"/>
    <w:rsid w:val="001B7011"/>
    <w:rsid w:val="001B749A"/>
    <w:rsid w:val="001C006F"/>
    <w:rsid w:val="001C2253"/>
    <w:rsid w:val="001C2D30"/>
    <w:rsid w:val="001C5AC8"/>
    <w:rsid w:val="001C5F3A"/>
    <w:rsid w:val="001C5F47"/>
    <w:rsid w:val="001D1010"/>
    <w:rsid w:val="001D28E4"/>
    <w:rsid w:val="001D2C3D"/>
    <w:rsid w:val="001D3663"/>
    <w:rsid w:val="001D44D2"/>
    <w:rsid w:val="001D4CD7"/>
    <w:rsid w:val="001D7717"/>
    <w:rsid w:val="001E49B2"/>
    <w:rsid w:val="001E4B2C"/>
    <w:rsid w:val="001E5A6E"/>
    <w:rsid w:val="001E69D9"/>
    <w:rsid w:val="001E6EEC"/>
    <w:rsid w:val="001F108D"/>
    <w:rsid w:val="001F1E4E"/>
    <w:rsid w:val="001F7D19"/>
    <w:rsid w:val="002002F3"/>
    <w:rsid w:val="00200E38"/>
    <w:rsid w:val="002066CA"/>
    <w:rsid w:val="00206DAE"/>
    <w:rsid w:val="002073D2"/>
    <w:rsid w:val="00207EDA"/>
    <w:rsid w:val="002107BC"/>
    <w:rsid w:val="00210E3A"/>
    <w:rsid w:val="002200CD"/>
    <w:rsid w:val="00220613"/>
    <w:rsid w:val="00220D8B"/>
    <w:rsid w:val="00220EF4"/>
    <w:rsid w:val="002211AE"/>
    <w:rsid w:val="00221545"/>
    <w:rsid w:val="00221C3F"/>
    <w:rsid w:val="002221D2"/>
    <w:rsid w:val="00222200"/>
    <w:rsid w:val="0022299F"/>
    <w:rsid w:val="0022358E"/>
    <w:rsid w:val="0022691A"/>
    <w:rsid w:val="00227AF4"/>
    <w:rsid w:val="00231C28"/>
    <w:rsid w:val="00237F53"/>
    <w:rsid w:val="00240F9E"/>
    <w:rsid w:val="0024436B"/>
    <w:rsid w:val="00247518"/>
    <w:rsid w:val="00250E9F"/>
    <w:rsid w:val="0025186F"/>
    <w:rsid w:val="00254595"/>
    <w:rsid w:val="00254699"/>
    <w:rsid w:val="002558E4"/>
    <w:rsid w:val="00255EF5"/>
    <w:rsid w:val="00256F86"/>
    <w:rsid w:val="002606DA"/>
    <w:rsid w:val="00263316"/>
    <w:rsid w:val="002649AB"/>
    <w:rsid w:val="00265B35"/>
    <w:rsid w:val="00270A8F"/>
    <w:rsid w:val="00271264"/>
    <w:rsid w:val="00272914"/>
    <w:rsid w:val="00273255"/>
    <w:rsid w:val="0027354B"/>
    <w:rsid w:val="00273D91"/>
    <w:rsid w:val="00276D81"/>
    <w:rsid w:val="00276E87"/>
    <w:rsid w:val="0027707C"/>
    <w:rsid w:val="002839DC"/>
    <w:rsid w:val="002841DB"/>
    <w:rsid w:val="00285F0D"/>
    <w:rsid w:val="00286E37"/>
    <w:rsid w:val="00290265"/>
    <w:rsid w:val="00290A61"/>
    <w:rsid w:val="00290AEB"/>
    <w:rsid w:val="002931FA"/>
    <w:rsid w:val="00293B41"/>
    <w:rsid w:val="00294B7B"/>
    <w:rsid w:val="00296802"/>
    <w:rsid w:val="002A200F"/>
    <w:rsid w:val="002A50CC"/>
    <w:rsid w:val="002A54AE"/>
    <w:rsid w:val="002A5D51"/>
    <w:rsid w:val="002A62AB"/>
    <w:rsid w:val="002B08CD"/>
    <w:rsid w:val="002B0946"/>
    <w:rsid w:val="002B6659"/>
    <w:rsid w:val="002B6972"/>
    <w:rsid w:val="002C08AC"/>
    <w:rsid w:val="002C233B"/>
    <w:rsid w:val="002C2658"/>
    <w:rsid w:val="002C796C"/>
    <w:rsid w:val="002D0F09"/>
    <w:rsid w:val="002D4209"/>
    <w:rsid w:val="002D4BED"/>
    <w:rsid w:val="002D526D"/>
    <w:rsid w:val="002D5D08"/>
    <w:rsid w:val="002D689F"/>
    <w:rsid w:val="002D70F3"/>
    <w:rsid w:val="002D74F3"/>
    <w:rsid w:val="002D7895"/>
    <w:rsid w:val="002E1FCA"/>
    <w:rsid w:val="002E30FF"/>
    <w:rsid w:val="002E3F84"/>
    <w:rsid w:val="002E52A2"/>
    <w:rsid w:val="002E5578"/>
    <w:rsid w:val="002F05AF"/>
    <w:rsid w:val="002F2918"/>
    <w:rsid w:val="002F40E9"/>
    <w:rsid w:val="00301FF7"/>
    <w:rsid w:val="00303B62"/>
    <w:rsid w:val="00305071"/>
    <w:rsid w:val="003068D2"/>
    <w:rsid w:val="003069F1"/>
    <w:rsid w:val="00307C29"/>
    <w:rsid w:val="003120F3"/>
    <w:rsid w:val="0031509B"/>
    <w:rsid w:val="00315563"/>
    <w:rsid w:val="003156C0"/>
    <w:rsid w:val="0031757A"/>
    <w:rsid w:val="0032274E"/>
    <w:rsid w:val="00322977"/>
    <w:rsid w:val="003238FF"/>
    <w:rsid w:val="0033175F"/>
    <w:rsid w:val="00333221"/>
    <w:rsid w:val="00336643"/>
    <w:rsid w:val="00347A24"/>
    <w:rsid w:val="003521F7"/>
    <w:rsid w:val="00352302"/>
    <w:rsid w:val="00353347"/>
    <w:rsid w:val="003535D3"/>
    <w:rsid w:val="00353F82"/>
    <w:rsid w:val="003543EB"/>
    <w:rsid w:val="00357953"/>
    <w:rsid w:val="00357B9F"/>
    <w:rsid w:val="00357BC2"/>
    <w:rsid w:val="003641D8"/>
    <w:rsid w:val="003644F3"/>
    <w:rsid w:val="00364849"/>
    <w:rsid w:val="003662F6"/>
    <w:rsid w:val="0036766C"/>
    <w:rsid w:val="00375400"/>
    <w:rsid w:val="00376093"/>
    <w:rsid w:val="0038073A"/>
    <w:rsid w:val="00380934"/>
    <w:rsid w:val="0038191E"/>
    <w:rsid w:val="003820AB"/>
    <w:rsid w:val="00382EAF"/>
    <w:rsid w:val="003830A0"/>
    <w:rsid w:val="00383298"/>
    <w:rsid w:val="003851D1"/>
    <w:rsid w:val="00385C2D"/>
    <w:rsid w:val="00385C5C"/>
    <w:rsid w:val="00385E53"/>
    <w:rsid w:val="00385FE5"/>
    <w:rsid w:val="00386189"/>
    <w:rsid w:val="0038754F"/>
    <w:rsid w:val="00390911"/>
    <w:rsid w:val="00391185"/>
    <w:rsid w:val="00391FE6"/>
    <w:rsid w:val="00394182"/>
    <w:rsid w:val="00394E5A"/>
    <w:rsid w:val="00396F0A"/>
    <w:rsid w:val="003A28EF"/>
    <w:rsid w:val="003A361D"/>
    <w:rsid w:val="003A40C8"/>
    <w:rsid w:val="003A5A1F"/>
    <w:rsid w:val="003B2CE1"/>
    <w:rsid w:val="003B38C4"/>
    <w:rsid w:val="003B394B"/>
    <w:rsid w:val="003B6A56"/>
    <w:rsid w:val="003B7FD7"/>
    <w:rsid w:val="003C186B"/>
    <w:rsid w:val="003C5A68"/>
    <w:rsid w:val="003C72AE"/>
    <w:rsid w:val="003D1097"/>
    <w:rsid w:val="003D1DB6"/>
    <w:rsid w:val="003D1EA3"/>
    <w:rsid w:val="003D2D3D"/>
    <w:rsid w:val="003D40F7"/>
    <w:rsid w:val="003E5ECC"/>
    <w:rsid w:val="003E6FE2"/>
    <w:rsid w:val="003F0AD3"/>
    <w:rsid w:val="003F0F5C"/>
    <w:rsid w:val="003F1218"/>
    <w:rsid w:val="003F663C"/>
    <w:rsid w:val="003F6A78"/>
    <w:rsid w:val="00401CFE"/>
    <w:rsid w:val="00404230"/>
    <w:rsid w:val="00405711"/>
    <w:rsid w:val="004061FD"/>
    <w:rsid w:val="00410DC2"/>
    <w:rsid w:val="00412787"/>
    <w:rsid w:val="004152FF"/>
    <w:rsid w:val="00415F00"/>
    <w:rsid w:val="00417379"/>
    <w:rsid w:val="00420083"/>
    <w:rsid w:val="00420D27"/>
    <w:rsid w:val="004224A2"/>
    <w:rsid w:val="00422C62"/>
    <w:rsid w:val="00423139"/>
    <w:rsid w:val="0042408E"/>
    <w:rsid w:val="00424D6E"/>
    <w:rsid w:val="004251A6"/>
    <w:rsid w:val="00426F88"/>
    <w:rsid w:val="00430030"/>
    <w:rsid w:val="00431FCB"/>
    <w:rsid w:val="00432B32"/>
    <w:rsid w:val="00432BFD"/>
    <w:rsid w:val="00433EA1"/>
    <w:rsid w:val="004344A1"/>
    <w:rsid w:val="0043524D"/>
    <w:rsid w:val="004364F3"/>
    <w:rsid w:val="00436DEE"/>
    <w:rsid w:val="004409CF"/>
    <w:rsid w:val="004412AF"/>
    <w:rsid w:val="00441A2E"/>
    <w:rsid w:val="00444AD3"/>
    <w:rsid w:val="00444DB7"/>
    <w:rsid w:val="00447B5E"/>
    <w:rsid w:val="004505A1"/>
    <w:rsid w:val="00450770"/>
    <w:rsid w:val="00451F5C"/>
    <w:rsid w:val="004538F7"/>
    <w:rsid w:val="00453E76"/>
    <w:rsid w:val="004541F4"/>
    <w:rsid w:val="004571CA"/>
    <w:rsid w:val="00460A0A"/>
    <w:rsid w:val="00462EBB"/>
    <w:rsid w:val="004651CA"/>
    <w:rsid w:val="00467011"/>
    <w:rsid w:val="00476059"/>
    <w:rsid w:val="004765FC"/>
    <w:rsid w:val="00486515"/>
    <w:rsid w:val="004869E5"/>
    <w:rsid w:val="00486C1E"/>
    <w:rsid w:val="00486D0E"/>
    <w:rsid w:val="00490CA6"/>
    <w:rsid w:val="0049233F"/>
    <w:rsid w:val="00492BD5"/>
    <w:rsid w:val="00492C93"/>
    <w:rsid w:val="00494023"/>
    <w:rsid w:val="00494330"/>
    <w:rsid w:val="004949B1"/>
    <w:rsid w:val="004953E9"/>
    <w:rsid w:val="004955E9"/>
    <w:rsid w:val="00496523"/>
    <w:rsid w:val="0049681F"/>
    <w:rsid w:val="00496BF4"/>
    <w:rsid w:val="004976F4"/>
    <w:rsid w:val="004A259C"/>
    <w:rsid w:val="004A3618"/>
    <w:rsid w:val="004A511B"/>
    <w:rsid w:val="004A69C8"/>
    <w:rsid w:val="004A7823"/>
    <w:rsid w:val="004B00DF"/>
    <w:rsid w:val="004B04D5"/>
    <w:rsid w:val="004B3CDC"/>
    <w:rsid w:val="004B3FD7"/>
    <w:rsid w:val="004B5567"/>
    <w:rsid w:val="004B5A66"/>
    <w:rsid w:val="004B627E"/>
    <w:rsid w:val="004C116A"/>
    <w:rsid w:val="004C2A29"/>
    <w:rsid w:val="004C4106"/>
    <w:rsid w:val="004C4F86"/>
    <w:rsid w:val="004C52C6"/>
    <w:rsid w:val="004D1D64"/>
    <w:rsid w:val="004D1D87"/>
    <w:rsid w:val="004D1F19"/>
    <w:rsid w:val="004D1FFD"/>
    <w:rsid w:val="004D268F"/>
    <w:rsid w:val="004D31A0"/>
    <w:rsid w:val="004E1415"/>
    <w:rsid w:val="004E4114"/>
    <w:rsid w:val="004F173D"/>
    <w:rsid w:val="004F2E2C"/>
    <w:rsid w:val="004F395D"/>
    <w:rsid w:val="004F3C3B"/>
    <w:rsid w:val="00500B4D"/>
    <w:rsid w:val="00500F24"/>
    <w:rsid w:val="00501F67"/>
    <w:rsid w:val="00503AF8"/>
    <w:rsid w:val="0050493B"/>
    <w:rsid w:val="005073D4"/>
    <w:rsid w:val="00511078"/>
    <w:rsid w:val="00513523"/>
    <w:rsid w:val="00513F25"/>
    <w:rsid w:val="00515025"/>
    <w:rsid w:val="00515A67"/>
    <w:rsid w:val="00515BAA"/>
    <w:rsid w:val="005175A8"/>
    <w:rsid w:val="0052134A"/>
    <w:rsid w:val="00523181"/>
    <w:rsid w:val="00526121"/>
    <w:rsid w:val="005270BA"/>
    <w:rsid w:val="00533A11"/>
    <w:rsid w:val="00534335"/>
    <w:rsid w:val="00534655"/>
    <w:rsid w:val="00536532"/>
    <w:rsid w:val="0053686E"/>
    <w:rsid w:val="00536A10"/>
    <w:rsid w:val="00536CFB"/>
    <w:rsid w:val="00537272"/>
    <w:rsid w:val="00540347"/>
    <w:rsid w:val="005417F8"/>
    <w:rsid w:val="005466B3"/>
    <w:rsid w:val="005467D4"/>
    <w:rsid w:val="00547F8D"/>
    <w:rsid w:val="0055245C"/>
    <w:rsid w:val="005525EB"/>
    <w:rsid w:val="00553641"/>
    <w:rsid w:val="005536C0"/>
    <w:rsid w:val="00555EB3"/>
    <w:rsid w:val="0056011A"/>
    <w:rsid w:val="00563348"/>
    <w:rsid w:val="00563D5D"/>
    <w:rsid w:val="00563ED4"/>
    <w:rsid w:val="00564193"/>
    <w:rsid w:val="00564A46"/>
    <w:rsid w:val="00564D9A"/>
    <w:rsid w:val="00564DDB"/>
    <w:rsid w:val="005672E3"/>
    <w:rsid w:val="005710CA"/>
    <w:rsid w:val="0057274D"/>
    <w:rsid w:val="0057301A"/>
    <w:rsid w:val="00576662"/>
    <w:rsid w:val="00576FA2"/>
    <w:rsid w:val="005773C0"/>
    <w:rsid w:val="00580B7E"/>
    <w:rsid w:val="005829D4"/>
    <w:rsid w:val="005838E3"/>
    <w:rsid w:val="00585CD3"/>
    <w:rsid w:val="00590FFB"/>
    <w:rsid w:val="005915C3"/>
    <w:rsid w:val="00591748"/>
    <w:rsid w:val="00593B92"/>
    <w:rsid w:val="00594C4C"/>
    <w:rsid w:val="0059584C"/>
    <w:rsid w:val="005959AD"/>
    <w:rsid w:val="005A1290"/>
    <w:rsid w:val="005A2BB0"/>
    <w:rsid w:val="005A3180"/>
    <w:rsid w:val="005A3345"/>
    <w:rsid w:val="005A6607"/>
    <w:rsid w:val="005A7656"/>
    <w:rsid w:val="005B00B2"/>
    <w:rsid w:val="005B26A6"/>
    <w:rsid w:val="005B2EEE"/>
    <w:rsid w:val="005B36EF"/>
    <w:rsid w:val="005B3779"/>
    <w:rsid w:val="005B5199"/>
    <w:rsid w:val="005B5C8B"/>
    <w:rsid w:val="005B5C9A"/>
    <w:rsid w:val="005B6508"/>
    <w:rsid w:val="005B67EA"/>
    <w:rsid w:val="005B7240"/>
    <w:rsid w:val="005C0F58"/>
    <w:rsid w:val="005C0F5B"/>
    <w:rsid w:val="005C2B93"/>
    <w:rsid w:val="005C3E73"/>
    <w:rsid w:val="005C48A4"/>
    <w:rsid w:val="005C7A79"/>
    <w:rsid w:val="005D097D"/>
    <w:rsid w:val="005D145F"/>
    <w:rsid w:val="005D1A81"/>
    <w:rsid w:val="005D206A"/>
    <w:rsid w:val="005D23A6"/>
    <w:rsid w:val="005D5887"/>
    <w:rsid w:val="005D6B5C"/>
    <w:rsid w:val="005E15CF"/>
    <w:rsid w:val="005E1C6E"/>
    <w:rsid w:val="005E4936"/>
    <w:rsid w:val="005E5952"/>
    <w:rsid w:val="005E798F"/>
    <w:rsid w:val="005F1E0D"/>
    <w:rsid w:val="005F2B79"/>
    <w:rsid w:val="00601F0C"/>
    <w:rsid w:val="00602E81"/>
    <w:rsid w:val="0060326A"/>
    <w:rsid w:val="00604766"/>
    <w:rsid w:val="00605F0A"/>
    <w:rsid w:val="00610EC5"/>
    <w:rsid w:val="00612216"/>
    <w:rsid w:val="006148A5"/>
    <w:rsid w:val="00615C8D"/>
    <w:rsid w:val="00622B02"/>
    <w:rsid w:val="00622F30"/>
    <w:rsid w:val="0062405D"/>
    <w:rsid w:val="006241F3"/>
    <w:rsid w:val="00627437"/>
    <w:rsid w:val="00630586"/>
    <w:rsid w:val="006308BC"/>
    <w:rsid w:val="00633D39"/>
    <w:rsid w:val="00633EE2"/>
    <w:rsid w:val="0063685C"/>
    <w:rsid w:val="00637EC7"/>
    <w:rsid w:val="00642B38"/>
    <w:rsid w:val="006434FA"/>
    <w:rsid w:val="00643535"/>
    <w:rsid w:val="00643E91"/>
    <w:rsid w:val="00645074"/>
    <w:rsid w:val="00645A51"/>
    <w:rsid w:val="00645CF4"/>
    <w:rsid w:val="00652EC8"/>
    <w:rsid w:val="0065368F"/>
    <w:rsid w:val="00654C3B"/>
    <w:rsid w:val="00654CA1"/>
    <w:rsid w:val="00657E3E"/>
    <w:rsid w:val="006618BC"/>
    <w:rsid w:val="00663F18"/>
    <w:rsid w:val="00666379"/>
    <w:rsid w:val="006668DC"/>
    <w:rsid w:val="00666CB5"/>
    <w:rsid w:val="0066714A"/>
    <w:rsid w:val="006673AC"/>
    <w:rsid w:val="00670308"/>
    <w:rsid w:val="00672CF2"/>
    <w:rsid w:val="00675358"/>
    <w:rsid w:val="00675424"/>
    <w:rsid w:val="00675F39"/>
    <w:rsid w:val="0067696D"/>
    <w:rsid w:val="00680368"/>
    <w:rsid w:val="00682BCB"/>
    <w:rsid w:val="00684E2C"/>
    <w:rsid w:val="006856A4"/>
    <w:rsid w:val="006904F4"/>
    <w:rsid w:val="00692D2F"/>
    <w:rsid w:val="006946D9"/>
    <w:rsid w:val="00694A15"/>
    <w:rsid w:val="00695C27"/>
    <w:rsid w:val="006A3ED6"/>
    <w:rsid w:val="006A419D"/>
    <w:rsid w:val="006A502A"/>
    <w:rsid w:val="006A77AA"/>
    <w:rsid w:val="006B077D"/>
    <w:rsid w:val="006B0C58"/>
    <w:rsid w:val="006B24C5"/>
    <w:rsid w:val="006B3202"/>
    <w:rsid w:val="006B43BD"/>
    <w:rsid w:val="006B44B7"/>
    <w:rsid w:val="006B54B6"/>
    <w:rsid w:val="006B5F74"/>
    <w:rsid w:val="006B6BFC"/>
    <w:rsid w:val="006C0264"/>
    <w:rsid w:val="006C0856"/>
    <w:rsid w:val="006C1687"/>
    <w:rsid w:val="006C2266"/>
    <w:rsid w:val="006C2726"/>
    <w:rsid w:val="006C4591"/>
    <w:rsid w:val="006D2EFF"/>
    <w:rsid w:val="006D3D01"/>
    <w:rsid w:val="006D461B"/>
    <w:rsid w:val="006D50C6"/>
    <w:rsid w:val="006D59C1"/>
    <w:rsid w:val="006D6AFD"/>
    <w:rsid w:val="006D6B21"/>
    <w:rsid w:val="006D71EF"/>
    <w:rsid w:val="006D7AC5"/>
    <w:rsid w:val="006E20F0"/>
    <w:rsid w:val="006E2510"/>
    <w:rsid w:val="006E3022"/>
    <w:rsid w:val="006E7634"/>
    <w:rsid w:val="006F54CE"/>
    <w:rsid w:val="006F71FE"/>
    <w:rsid w:val="006F78D7"/>
    <w:rsid w:val="00704E0A"/>
    <w:rsid w:val="00711BBC"/>
    <w:rsid w:val="00712D07"/>
    <w:rsid w:val="00712EC7"/>
    <w:rsid w:val="00714C12"/>
    <w:rsid w:val="00715A9F"/>
    <w:rsid w:val="007203FE"/>
    <w:rsid w:val="00723104"/>
    <w:rsid w:val="00723491"/>
    <w:rsid w:val="00724126"/>
    <w:rsid w:val="007312D7"/>
    <w:rsid w:val="007326CD"/>
    <w:rsid w:val="00734DAE"/>
    <w:rsid w:val="00743523"/>
    <w:rsid w:val="00743AD2"/>
    <w:rsid w:val="00744186"/>
    <w:rsid w:val="00746449"/>
    <w:rsid w:val="0074774B"/>
    <w:rsid w:val="00750384"/>
    <w:rsid w:val="00750C9D"/>
    <w:rsid w:val="00753BD6"/>
    <w:rsid w:val="00754A63"/>
    <w:rsid w:val="00755D5E"/>
    <w:rsid w:val="00760B87"/>
    <w:rsid w:val="00760FD6"/>
    <w:rsid w:val="007618F0"/>
    <w:rsid w:val="00761E9D"/>
    <w:rsid w:val="00762359"/>
    <w:rsid w:val="00765A16"/>
    <w:rsid w:val="00766BF5"/>
    <w:rsid w:val="00766EB6"/>
    <w:rsid w:val="00767515"/>
    <w:rsid w:val="007728F2"/>
    <w:rsid w:val="00772D00"/>
    <w:rsid w:val="00773C74"/>
    <w:rsid w:val="00774D1A"/>
    <w:rsid w:val="00774DC0"/>
    <w:rsid w:val="00775188"/>
    <w:rsid w:val="00781BC9"/>
    <w:rsid w:val="0078307C"/>
    <w:rsid w:val="007870F2"/>
    <w:rsid w:val="0078757D"/>
    <w:rsid w:val="007920CD"/>
    <w:rsid w:val="00792200"/>
    <w:rsid w:val="0079314C"/>
    <w:rsid w:val="007956F1"/>
    <w:rsid w:val="00797242"/>
    <w:rsid w:val="0079766F"/>
    <w:rsid w:val="007A7D4A"/>
    <w:rsid w:val="007B102A"/>
    <w:rsid w:val="007B14FF"/>
    <w:rsid w:val="007B20C3"/>
    <w:rsid w:val="007B4565"/>
    <w:rsid w:val="007B5174"/>
    <w:rsid w:val="007B524B"/>
    <w:rsid w:val="007B784B"/>
    <w:rsid w:val="007C1F3B"/>
    <w:rsid w:val="007C2ADF"/>
    <w:rsid w:val="007C2F3B"/>
    <w:rsid w:val="007C3000"/>
    <w:rsid w:val="007C447E"/>
    <w:rsid w:val="007C5003"/>
    <w:rsid w:val="007C73DF"/>
    <w:rsid w:val="007C791F"/>
    <w:rsid w:val="007C7DB4"/>
    <w:rsid w:val="007D0AAD"/>
    <w:rsid w:val="007D1CC8"/>
    <w:rsid w:val="007D455C"/>
    <w:rsid w:val="007D5940"/>
    <w:rsid w:val="007D7B9D"/>
    <w:rsid w:val="007D7F11"/>
    <w:rsid w:val="007E23BB"/>
    <w:rsid w:val="007E327C"/>
    <w:rsid w:val="007E6915"/>
    <w:rsid w:val="007E7546"/>
    <w:rsid w:val="007F543F"/>
    <w:rsid w:val="007F6CDC"/>
    <w:rsid w:val="007F77B8"/>
    <w:rsid w:val="007F7E17"/>
    <w:rsid w:val="0080015A"/>
    <w:rsid w:val="008015CD"/>
    <w:rsid w:val="00802CC4"/>
    <w:rsid w:val="00802E80"/>
    <w:rsid w:val="00804C24"/>
    <w:rsid w:val="00805126"/>
    <w:rsid w:val="00806529"/>
    <w:rsid w:val="008150A7"/>
    <w:rsid w:val="00815BF2"/>
    <w:rsid w:val="00815FAA"/>
    <w:rsid w:val="008169AE"/>
    <w:rsid w:val="00816A7D"/>
    <w:rsid w:val="00820504"/>
    <w:rsid w:val="00820E94"/>
    <w:rsid w:val="0082429B"/>
    <w:rsid w:val="00825054"/>
    <w:rsid w:val="00830306"/>
    <w:rsid w:val="00835AE3"/>
    <w:rsid w:val="00843E04"/>
    <w:rsid w:val="008476C6"/>
    <w:rsid w:val="0085183B"/>
    <w:rsid w:val="00853EE2"/>
    <w:rsid w:val="00855B2A"/>
    <w:rsid w:val="0085665C"/>
    <w:rsid w:val="0085751B"/>
    <w:rsid w:val="00857609"/>
    <w:rsid w:val="00862A4B"/>
    <w:rsid w:val="008659B2"/>
    <w:rsid w:val="00865FFB"/>
    <w:rsid w:val="00867D7A"/>
    <w:rsid w:val="0087405C"/>
    <w:rsid w:val="0087500A"/>
    <w:rsid w:val="0087652C"/>
    <w:rsid w:val="008767D9"/>
    <w:rsid w:val="00881016"/>
    <w:rsid w:val="00884C4C"/>
    <w:rsid w:val="00886730"/>
    <w:rsid w:val="00886C24"/>
    <w:rsid w:val="008909F3"/>
    <w:rsid w:val="00890CC1"/>
    <w:rsid w:val="00895483"/>
    <w:rsid w:val="00895791"/>
    <w:rsid w:val="008967A4"/>
    <w:rsid w:val="00897A22"/>
    <w:rsid w:val="008A1633"/>
    <w:rsid w:val="008A1FBC"/>
    <w:rsid w:val="008A5CB9"/>
    <w:rsid w:val="008A60CD"/>
    <w:rsid w:val="008A6F4E"/>
    <w:rsid w:val="008A6FDC"/>
    <w:rsid w:val="008A7696"/>
    <w:rsid w:val="008A7C58"/>
    <w:rsid w:val="008B1FAA"/>
    <w:rsid w:val="008B5AB7"/>
    <w:rsid w:val="008B6C0E"/>
    <w:rsid w:val="008B76A2"/>
    <w:rsid w:val="008C0BC5"/>
    <w:rsid w:val="008C0CE4"/>
    <w:rsid w:val="008C1137"/>
    <w:rsid w:val="008C28EE"/>
    <w:rsid w:val="008C4080"/>
    <w:rsid w:val="008C5CB6"/>
    <w:rsid w:val="008C6F94"/>
    <w:rsid w:val="008D1927"/>
    <w:rsid w:val="008D2EAA"/>
    <w:rsid w:val="008D315A"/>
    <w:rsid w:val="008D370A"/>
    <w:rsid w:val="008D68F3"/>
    <w:rsid w:val="008E0788"/>
    <w:rsid w:val="008E51E7"/>
    <w:rsid w:val="008E725A"/>
    <w:rsid w:val="008F2DF4"/>
    <w:rsid w:val="008F2E13"/>
    <w:rsid w:val="008F7907"/>
    <w:rsid w:val="008F7D9A"/>
    <w:rsid w:val="009007CA"/>
    <w:rsid w:val="009023DF"/>
    <w:rsid w:val="00902FA7"/>
    <w:rsid w:val="00906B2C"/>
    <w:rsid w:val="00906EC3"/>
    <w:rsid w:val="009135BB"/>
    <w:rsid w:val="00913A90"/>
    <w:rsid w:val="00920FC3"/>
    <w:rsid w:val="0092195F"/>
    <w:rsid w:val="0092203D"/>
    <w:rsid w:val="00923842"/>
    <w:rsid w:val="00924F45"/>
    <w:rsid w:val="00925064"/>
    <w:rsid w:val="00925C54"/>
    <w:rsid w:val="009273CD"/>
    <w:rsid w:val="00931727"/>
    <w:rsid w:val="00931743"/>
    <w:rsid w:val="00931A26"/>
    <w:rsid w:val="00931D5E"/>
    <w:rsid w:val="009339CB"/>
    <w:rsid w:val="00934B94"/>
    <w:rsid w:val="009402C9"/>
    <w:rsid w:val="009408FE"/>
    <w:rsid w:val="00941E56"/>
    <w:rsid w:val="00942947"/>
    <w:rsid w:val="009446C0"/>
    <w:rsid w:val="00944F08"/>
    <w:rsid w:val="00945B27"/>
    <w:rsid w:val="0094758F"/>
    <w:rsid w:val="0095001D"/>
    <w:rsid w:val="009503EA"/>
    <w:rsid w:val="00953449"/>
    <w:rsid w:val="009544F4"/>
    <w:rsid w:val="00955C7F"/>
    <w:rsid w:val="00963B78"/>
    <w:rsid w:val="0096578B"/>
    <w:rsid w:val="009662A4"/>
    <w:rsid w:val="009674CA"/>
    <w:rsid w:val="009725C7"/>
    <w:rsid w:val="00972D49"/>
    <w:rsid w:val="00976E8B"/>
    <w:rsid w:val="009777D2"/>
    <w:rsid w:val="00983AEC"/>
    <w:rsid w:val="009848E2"/>
    <w:rsid w:val="00984D6A"/>
    <w:rsid w:val="009867AA"/>
    <w:rsid w:val="009906AB"/>
    <w:rsid w:val="00990806"/>
    <w:rsid w:val="00992B4D"/>
    <w:rsid w:val="009933E1"/>
    <w:rsid w:val="009938DE"/>
    <w:rsid w:val="009957B2"/>
    <w:rsid w:val="00997E55"/>
    <w:rsid w:val="009A0658"/>
    <w:rsid w:val="009A1FC8"/>
    <w:rsid w:val="009A34F0"/>
    <w:rsid w:val="009A452B"/>
    <w:rsid w:val="009A75EA"/>
    <w:rsid w:val="009B2885"/>
    <w:rsid w:val="009B2D86"/>
    <w:rsid w:val="009B3D14"/>
    <w:rsid w:val="009B54A7"/>
    <w:rsid w:val="009B56F5"/>
    <w:rsid w:val="009C0296"/>
    <w:rsid w:val="009C0B72"/>
    <w:rsid w:val="009C2978"/>
    <w:rsid w:val="009C3825"/>
    <w:rsid w:val="009C3968"/>
    <w:rsid w:val="009C3AAE"/>
    <w:rsid w:val="009C4676"/>
    <w:rsid w:val="009C6847"/>
    <w:rsid w:val="009C6CC4"/>
    <w:rsid w:val="009D2C6E"/>
    <w:rsid w:val="009D46CA"/>
    <w:rsid w:val="009D5D4F"/>
    <w:rsid w:val="009D60A4"/>
    <w:rsid w:val="009E3013"/>
    <w:rsid w:val="009F06EE"/>
    <w:rsid w:val="009F2C3B"/>
    <w:rsid w:val="009F38B9"/>
    <w:rsid w:val="009F3FB2"/>
    <w:rsid w:val="009F5452"/>
    <w:rsid w:val="00A00B2F"/>
    <w:rsid w:val="00A04464"/>
    <w:rsid w:val="00A06D3F"/>
    <w:rsid w:val="00A07850"/>
    <w:rsid w:val="00A10C73"/>
    <w:rsid w:val="00A11518"/>
    <w:rsid w:val="00A11E6F"/>
    <w:rsid w:val="00A14623"/>
    <w:rsid w:val="00A1533E"/>
    <w:rsid w:val="00A16E5A"/>
    <w:rsid w:val="00A1789D"/>
    <w:rsid w:val="00A17C55"/>
    <w:rsid w:val="00A20E4E"/>
    <w:rsid w:val="00A274BC"/>
    <w:rsid w:val="00A30BC5"/>
    <w:rsid w:val="00A3206C"/>
    <w:rsid w:val="00A360E4"/>
    <w:rsid w:val="00A362D5"/>
    <w:rsid w:val="00A36BA0"/>
    <w:rsid w:val="00A409D7"/>
    <w:rsid w:val="00A4331D"/>
    <w:rsid w:val="00A43990"/>
    <w:rsid w:val="00A47A23"/>
    <w:rsid w:val="00A47FC1"/>
    <w:rsid w:val="00A50795"/>
    <w:rsid w:val="00A50BA3"/>
    <w:rsid w:val="00A5166F"/>
    <w:rsid w:val="00A52F60"/>
    <w:rsid w:val="00A56C70"/>
    <w:rsid w:val="00A5785A"/>
    <w:rsid w:val="00A606E3"/>
    <w:rsid w:val="00A620EE"/>
    <w:rsid w:val="00A66D95"/>
    <w:rsid w:val="00A72247"/>
    <w:rsid w:val="00A7285C"/>
    <w:rsid w:val="00A7372A"/>
    <w:rsid w:val="00A745B9"/>
    <w:rsid w:val="00A761D2"/>
    <w:rsid w:val="00A76A70"/>
    <w:rsid w:val="00A80BC8"/>
    <w:rsid w:val="00A8583C"/>
    <w:rsid w:val="00A85CDB"/>
    <w:rsid w:val="00A86011"/>
    <w:rsid w:val="00A86242"/>
    <w:rsid w:val="00A875A8"/>
    <w:rsid w:val="00A90B83"/>
    <w:rsid w:val="00A90E80"/>
    <w:rsid w:val="00A91A22"/>
    <w:rsid w:val="00A91EF6"/>
    <w:rsid w:val="00A9332E"/>
    <w:rsid w:val="00A942A5"/>
    <w:rsid w:val="00A950A4"/>
    <w:rsid w:val="00AA0274"/>
    <w:rsid w:val="00AA417E"/>
    <w:rsid w:val="00AA53DE"/>
    <w:rsid w:val="00AB0F8E"/>
    <w:rsid w:val="00AB2236"/>
    <w:rsid w:val="00AB2ADE"/>
    <w:rsid w:val="00AB2D38"/>
    <w:rsid w:val="00AB3C92"/>
    <w:rsid w:val="00AB4D01"/>
    <w:rsid w:val="00AB54D1"/>
    <w:rsid w:val="00AB69CE"/>
    <w:rsid w:val="00AC0655"/>
    <w:rsid w:val="00AC5560"/>
    <w:rsid w:val="00AC5E8D"/>
    <w:rsid w:val="00AD0100"/>
    <w:rsid w:val="00AD01AC"/>
    <w:rsid w:val="00AD0953"/>
    <w:rsid w:val="00AD5194"/>
    <w:rsid w:val="00AD74BA"/>
    <w:rsid w:val="00AE18D7"/>
    <w:rsid w:val="00AE193F"/>
    <w:rsid w:val="00AE5DCE"/>
    <w:rsid w:val="00AE7387"/>
    <w:rsid w:val="00AE7C17"/>
    <w:rsid w:val="00AE7FCC"/>
    <w:rsid w:val="00AF30D6"/>
    <w:rsid w:val="00AF4288"/>
    <w:rsid w:val="00AF511F"/>
    <w:rsid w:val="00AF6B4C"/>
    <w:rsid w:val="00AF7FDE"/>
    <w:rsid w:val="00B01791"/>
    <w:rsid w:val="00B0180D"/>
    <w:rsid w:val="00B01B09"/>
    <w:rsid w:val="00B0309B"/>
    <w:rsid w:val="00B037C4"/>
    <w:rsid w:val="00B051BB"/>
    <w:rsid w:val="00B059ED"/>
    <w:rsid w:val="00B07003"/>
    <w:rsid w:val="00B10A00"/>
    <w:rsid w:val="00B11476"/>
    <w:rsid w:val="00B14114"/>
    <w:rsid w:val="00B14390"/>
    <w:rsid w:val="00B15569"/>
    <w:rsid w:val="00B20E94"/>
    <w:rsid w:val="00B240A8"/>
    <w:rsid w:val="00B252BC"/>
    <w:rsid w:val="00B26007"/>
    <w:rsid w:val="00B30A27"/>
    <w:rsid w:val="00B30D77"/>
    <w:rsid w:val="00B32A77"/>
    <w:rsid w:val="00B32C08"/>
    <w:rsid w:val="00B33FDB"/>
    <w:rsid w:val="00B36E2F"/>
    <w:rsid w:val="00B4122D"/>
    <w:rsid w:val="00B4214E"/>
    <w:rsid w:val="00B42C73"/>
    <w:rsid w:val="00B44876"/>
    <w:rsid w:val="00B45133"/>
    <w:rsid w:val="00B46CC1"/>
    <w:rsid w:val="00B50114"/>
    <w:rsid w:val="00B50549"/>
    <w:rsid w:val="00B509FE"/>
    <w:rsid w:val="00B55F1A"/>
    <w:rsid w:val="00B5632F"/>
    <w:rsid w:val="00B56AC3"/>
    <w:rsid w:val="00B56C19"/>
    <w:rsid w:val="00B57223"/>
    <w:rsid w:val="00B627EB"/>
    <w:rsid w:val="00B6496B"/>
    <w:rsid w:val="00B67BBA"/>
    <w:rsid w:val="00B708A8"/>
    <w:rsid w:val="00B740D7"/>
    <w:rsid w:val="00B75BC1"/>
    <w:rsid w:val="00B87767"/>
    <w:rsid w:val="00B90819"/>
    <w:rsid w:val="00B90CF5"/>
    <w:rsid w:val="00B912AA"/>
    <w:rsid w:val="00B91DF7"/>
    <w:rsid w:val="00B93B3C"/>
    <w:rsid w:val="00B95361"/>
    <w:rsid w:val="00B971D1"/>
    <w:rsid w:val="00B972AB"/>
    <w:rsid w:val="00B97539"/>
    <w:rsid w:val="00BA72E2"/>
    <w:rsid w:val="00BB0263"/>
    <w:rsid w:val="00BB03FD"/>
    <w:rsid w:val="00BB0462"/>
    <w:rsid w:val="00BB1769"/>
    <w:rsid w:val="00BB625B"/>
    <w:rsid w:val="00BB6B68"/>
    <w:rsid w:val="00BB707E"/>
    <w:rsid w:val="00BC2342"/>
    <w:rsid w:val="00BC3A9D"/>
    <w:rsid w:val="00BC6A3D"/>
    <w:rsid w:val="00BC73F0"/>
    <w:rsid w:val="00BD27DB"/>
    <w:rsid w:val="00BD2987"/>
    <w:rsid w:val="00BD3A5C"/>
    <w:rsid w:val="00BE0137"/>
    <w:rsid w:val="00BE44F2"/>
    <w:rsid w:val="00BE5024"/>
    <w:rsid w:val="00BE5B2B"/>
    <w:rsid w:val="00BF2B38"/>
    <w:rsid w:val="00BF6992"/>
    <w:rsid w:val="00BF6E12"/>
    <w:rsid w:val="00C01286"/>
    <w:rsid w:val="00C06CCD"/>
    <w:rsid w:val="00C06FBC"/>
    <w:rsid w:val="00C070D9"/>
    <w:rsid w:val="00C108A0"/>
    <w:rsid w:val="00C1129C"/>
    <w:rsid w:val="00C13D50"/>
    <w:rsid w:val="00C2017A"/>
    <w:rsid w:val="00C2323D"/>
    <w:rsid w:val="00C24725"/>
    <w:rsid w:val="00C247DA"/>
    <w:rsid w:val="00C24A76"/>
    <w:rsid w:val="00C313C1"/>
    <w:rsid w:val="00C327F2"/>
    <w:rsid w:val="00C37F69"/>
    <w:rsid w:val="00C42913"/>
    <w:rsid w:val="00C444DA"/>
    <w:rsid w:val="00C44B25"/>
    <w:rsid w:val="00C46AF4"/>
    <w:rsid w:val="00C46F66"/>
    <w:rsid w:val="00C47417"/>
    <w:rsid w:val="00C50DC3"/>
    <w:rsid w:val="00C51039"/>
    <w:rsid w:val="00C52503"/>
    <w:rsid w:val="00C55912"/>
    <w:rsid w:val="00C61B87"/>
    <w:rsid w:val="00C63A8C"/>
    <w:rsid w:val="00C6589A"/>
    <w:rsid w:val="00C6713A"/>
    <w:rsid w:val="00C72E54"/>
    <w:rsid w:val="00C74007"/>
    <w:rsid w:val="00C767ED"/>
    <w:rsid w:val="00C7768B"/>
    <w:rsid w:val="00C80480"/>
    <w:rsid w:val="00C81308"/>
    <w:rsid w:val="00C81C34"/>
    <w:rsid w:val="00C82033"/>
    <w:rsid w:val="00C8355B"/>
    <w:rsid w:val="00C83AFB"/>
    <w:rsid w:val="00C845F8"/>
    <w:rsid w:val="00C86C58"/>
    <w:rsid w:val="00C872BE"/>
    <w:rsid w:val="00C909D1"/>
    <w:rsid w:val="00C95F84"/>
    <w:rsid w:val="00C977CC"/>
    <w:rsid w:val="00C97995"/>
    <w:rsid w:val="00CA21A5"/>
    <w:rsid w:val="00CA2408"/>
    <w:rsid w:val="00CA5409"/>
    <w:rsid w:val="00CA5A45"/>
    <w:rsid w:val="00CA6BC6"/>
    <w:rsid w:val="00CA77E9"/>
    <w:rsid w:val="00CB1EFF"/>
    <w:rsid w:val="00CB43FB"/>
    <w:rsid w:val="00CB4781"/>
    <w:rsid w:val="00CB4C4D"/>
    <w:rsid w:val="00CB7295"/>
    <w:rsid w:val="00CC0F90"/>
    <w:rsid w:val="00CC1F46"/>
    <w:rsid w:val="00CC4F60"/>
    <w:rsid w:val="00CD0DC8"/>
    <w:rsid w:val="00CD5DF2"/>
    <w:rsid w:val="00CE1CF8"/>
    <w:rsid w:val="00CE1FA2"/>
    <w:rsid w:val="00CE3236"/>
    <w:rsid w:val="00CE431D"/>
    <w:rsid w:val="00CE5158"/>
    <w:rsid w:val="00CE58F3"/>
    <w:rsid w:val="00CE5F2A"/>
    <w:rsid w:val="00CE790D"/>
    <w:rsid w:val="00CE7A67"/>
    <w:rsid w:val="00CF12B9"/>
    <w:rsid w:val="00CF4BD0"/>
    <w:rsid w:val="00CF50BC"/>
    <w:rsid w:val="00CF6F1D"/>
    <w:rsid w:val="00CF7396"/>
    <w:rsid w:val="00D01E95"/>
    <w:rsid w:val="00D0282F"/>
    <w:rsid w:val="00D03144"/>
    <w:rsid w:val="00D11BCF"/>
    <w:rsid w:val="00D12272"/>
    <w:rsid w:val="00D1321E"/>
    <w:rsid w:val="00D148A6"/>
    <w:rsid w:val="00D166B5"/>
    <w:rsid w:val="00D168CA"/>
    <w:rsid w:val="00D17AD3"/>
    <w:rsid w:val="00D22C7C"/>
    <w:rsid w:val="00D24C0A"/>
    <w:rsid w:val="00D252A1"/>
    <w:rsid w:val="00D25609"/>
    <w:rsid w:val="00D25875"/>
    <w:rsid w:val="00D326C4"/>
    <w:rsid w:val="00D32D6A"/>
    <w:rsid w:val="00D36CBE"/>
    <w:rsid w:val="00D41626"/>
    <w:rsid w:val="00D41B7E"/>
    <w:rsid w:val="00D42160"/>
    <w:rsid w:val="00D449EF"/>
    <w:rsid w:val="00D44DD0"/>
    <w:rsid w:val="00D46FE6"/>
    <w:rsid w:val="00D51D7C"/>
    <w:rsid w:val="00D526D3"/>
    <w:rsid w:val="00D52920"/>
    <w:rsid w:val="00D554AD"/>
    <w:rsid w:val="00D607A3"/>
    <w:rsid w:val="00D622E9"/>
    <w:rsid w:val="00D63014"/>
    <w:rsid w:val="00D63D1C"/>
    <w:rsid w:val="00D64F74"/>
    <w:rsid w:val="00D657B1"/>
    <w:rsid w:val="00D67147"/>
    <w:rsid w:val="00D67416"/>
    <w:rsid w:val="00D70676"/>
    <w:rsid w:val="00D7132A"/>
    <w:rsid w:val="00D73E19"/>
    <w:rsid w:val="00D7578C"/>
    <w:rsid w:val="00D768E5"/>
    <w:rsid w:val="00D819C3"/>
    <w:rsid w:val="00D85264"/>
    <w:rsid w:val="00D871BE"/>
    <w:rsid w:val="00D90957"/>
    <w:rsid w:val="00D91028"/>
    <w:rsid w:val="00D9228F"/>
    <w:rsid w:val="00D949B3"/>
    <w:rsid w:val="00D94ACD"/>
    <w:rsid w:val="00D966EC"/>
    <w:rsid w:val="00DA0662"/>
    <w:rsid w:val="00DA1D78"/>
    <w:rsid w:val="00DA366F"/>
    <w:rsid w:val="00DB2E4B"/>
    <w:rsid w:val="00DB53EF"/>
    <w:rsid w:val="00DB76FA"/>
    <w:rsid w:val="00DB7B20"/>
    <w:rsid w:val="00DC01B7"/>
    <w:rsid w:val="00DC0463"/>
    <w:rsid w:val="00DC1F04"/>
    <w:rsid w:val="00DC4530"/>
    <w:rsid w:val="00DC6BEF"/>
    <w:rsid w:val="00DC79A6"/>
    <w:rsid w:val="00DD0AE4"/>
    <w:rsid w:val="00DD335E"/>
    <w:rsid w:val="00DD3745"/>
    <w:rsid w:val="00DD7AA6"/>
    <w:rsid w:val="00DE4DF1"/>
    <w:rsid w:val="00DF1938"/>
    <w:rsid w:val="00DF7280"/>
    <w:rsid w:val="00DF77A2"/>
    <w:rsid w:val="00E00226"/>
    <w:rsid w:val="00E0058B"/>
    <w:rsid w:val="00E038F8"/>
    <w:rsid w:val="00E101E2"/>
    <w:rsid w:val="00E109D9"/>
    <w:rsid w:val="00E10E23"/>
    <w:rsid w:val="00E11112"/>
    <w:rsid w:val="00E158B9"/>
    <w:rsid w:val="00E17BEE"/>
    <w:rsid w:val="00E20312"/>
    <w:rsid w:val="00E2063D"/>
    <w:rsid w:val="00E213D1"/>
    <w:rsid w:val="00E22AFA"/>
    <w:rsid w:val="00E23C6D"/>
    <w:rsid w:val="00E27475"/>
    <w:rsid w:val="00E30CB4"/>
    <w:rsid w:val="00E329AC"/>
    <w:rsid w:val="00E33DB7"/>
    <w:rsid w:val="00E34957"/>
    <w:rsid w:val="00E35CEF"/>
    <w:rsid w:val="00E35F4D"/>
    <w:rsid w:val="00E36117"/>
    <w:rsid w:val="00E40004"/>
    <w:rsid w:val="00E412D3"/>
    <w:rsid w:val="00E41B60"/>
    <w:rsid w:val="00E43668"/>
    <w:rsid w:val="00E436AA"/>
    <w:rsid w:val="00E44ED9"/>
    <w:rsid w:val="00E5287F"/>
    <w:rsid w:val="00E52A99"/>
    <w:rsid w:val="00E532E7"/>
    <w:rsid w:val="00E563DF"/>
    <w:rsid w:val="00E62DC6"/>
    <w:rsid w:val="00E64A86"/>
    <w:rsid w:val="00E65293"/>
    <w:rsid w:val="00E65730"/>
    <w:rsid w:val="00E6660B"/>
    <w:rsid w:val="00E66867"/>
    <w:rsid w:val="00E67E61"/>
    <w:rsid w:val="00E70D6C"/>
    <w:rsid w:val="00E73064"/>
    <w:rsid w:val="00E75D42"/>
    <w:rsid w:val="00E75EB9"/>
    <w:rsid w:val="00E777FE"/>
    <w:rsid w:val="00E80739"/>
    <w:rsid w:val="00E826C4"/>
    <w:rsid w:val="00E84130"/>
    <w:rsid w:val="00E84588"/>
    <w:rsid w:val="00E84BE5"/>
    <w:rsid w:val="00E868C0"/>
    <w:rsid w:val="00E87CA0"/>
    <w:rsid w:val="00E90810"/>
    <w:rsid w:val="00E92767"/>
    <w:rsid w:val="00E946D7"/>
    <w:rsid w:val="00E96A63"/>
    <w:rsid w:val="00E978F3"/>
    <w:rsid w:val="00EA04F7"/>
    <w:rsid w:val="00EA0750"/>
    <w:rsid w:val="00EA2498"/>
    <w:rsid w:val="00EA4DCB"/>
    <w:rsid w:val="00EB1D6E"/>
    <w:rsid w:val="00EB22F2"/>
    <w:rsid w:val="00EB2794"/>
    <w:rsid w:val="00EB2EC4"/>
    <w:rsid w:val="00EB4091"/>
    <w:rsid w:val="00EB446A"/>
    <w:rsid w:val="00EB5605"/>
    <w:rsid w:val="00EB5D30"/>
    <w:rsid w:val="00EC04F1"/>
    <w:rsid w:val="00EC14BB"/>
    <w:rsid w:val="00EC3703"/>
    <w:rsid w:val="00EC4153"/>
    <w:rsid w:val="00EC4513"/>
    <w:rsid w:val="00EC5C31"/>
    <w:rsid w:val="00EC6373"/>
    <w:rsid w:val="00ED170E"/>
    <w:rsid w:val="00EE04B7"/>
    <w:rsid w:val="00EE0ADA"/>
    <w:rsid w:val="00EE13BB"/>
    <w:rsid w:val="00EE14C9"/>
    <w:rsid w:val="00EE28B3"/>
    <w:rsid w:val="00EE3B33"/>
    <w:rsid w:val="00EE4B57"/>
    <w:rsid w:val="00EE711E"/>
    <w:rsid w:val="00EE760B"/>
    <w:rsid w:val="00EF0F36"/>
    <w:rsid w:val="00EF1BA0"/>
    <w:rsid w:val="00EF2154"/>
    <w:rsid w:val="00EF40CD"/>
    <w:rsid w:val="00EF51B3"/>
    <w:rsid w:val="00EF5CEB"/>
    <w:rsid w:val="00EF5E83"/>
    <w:rsid w:val="00F01D4C"/>
    <w:rsid w:val="00F050C0"/>
    <w:rsid w:val="00F06454"/>
    <w:rsid w:val="00F0794B"/>
    <w:rsid w:val="00F11BA3"/>
    <w:rsid w:val="00F128FF"/>
    <w:rsid w:val="00F13100"/>
    <w:rsid w:val="00F14FB1"/>
    <w:rsid w:val="00F1554C"/>
    <w:rsid w:val="00F15DE2"/>
    <w:rsid w:val="00F1796A"/>
    <w:rsid w:val="00F203C0"/>
    <w:rsid w:val="00F207F6"/>
    <w:rsid w:val="00F20FFB"/>
    <w:rsid w:val="00F23AE7"/>
    <w:rsid w:val="00F24327"/>
    <w:rsid w:val="00F244FF"/>
    <w:rsid w:val="00F25500"/>
    <w:rsid w:val="00F2578F"/>
    <w:rsid w:val="00F26A43"/>
    <w:rsid w:val="00F30AED"/>
    <w:rsid w:val="00F3256F"/>
    <w:rsid w:val="00F33D83"/>
    <w:rsid w:val="00F360D3"/>
    <w:rsid w:val="00F42CDB"/>
    <w:rsid w:val="00F46664"/>
    <w:rsid w:val="00F46882"/>
    <w:rsid w:val="00F477E7"/>
    <w:rsid w:val="00F51D48"/>
    <w:rsid w:val="00F5285B"/>
    <w:rsid w:val="00F544FE"/>
    <w:rsid w:val="00F54603"/>
    <w:rsid w:val="00F56CD0"/>
    <w:rsid w:val="00F5794F"/>
    <w:rsid w:val="00F60613"/>
    <w:rsid w:val="00F65A37"/>
    <w:rsid w:val="00F66891"/>
    <w:rsid w:val="00F7149F"/>
    <w:rsid w:val="00F72F57"/>
    <w:rsid w:val="00F75755"/>
    <w:rsid w:val="00F773C8"/>
    <w:rsid w:val="00F779BB"/>
    <w:rsid w:val="00F77F53"/>
    <w:rsid w:val="00F81248"/>
    <w:rsid w:val="00F81328"/>
    <w:rsid w:val="00F82E25"/>
    <w:rsid w:val="00F8401F"/>
    <w:rsid w:val="00F84647"/>
    <w:rsid w:val="00F857BF"/>
    <w:rsid w:val="00F85C57"/>
    <w:rsid w:val="00F9150D"/>
    <w:rsid w:val="00F91834"/>
    <w:rsid w:val="00F9326D"/>
    <w:rsid w:val="00F9503A"/>
    <w:rsid w:val="00FA08BD"/>
    <w:rsid w:val="00FA16C5"/>
    <w:rsid w:val="00FA2BFA"/>
    <w:rsid w:val="00FA441C"/>
    <w:rsid w:val="00FA52A1"/>
    <w:rsid w:val="00FB2BBA"/>
    <w:rsid w:val="00FB3037"/>
    <w:rsid w:val="00FB429D"/>
    <w:rsid w:val="00FB575A"/>
    <w:rsid w:val="00FB7B8D"/>
    <w:rsid w:val="00FC13F2"/>
    <w:rsid w:val="00FC1C44"/>
    <w:rsid w:val="00FC2067"/>
    <w:rsid w:val="00FC228B"/>
    <w:rsid w:val="00FC2EBA"/>
    <w:rsid w:val="00FC31FE"/>
    <w:rsid w:val="00FC4E26"/>
    <w:rsid w:val="00FC5F83"/>
    <w:rsid w:val="00FC6259"/>
    <w:rsid w:val="00FC7345"/>
    <w:rsid w:val="00FC7A5B"/>
    <w:rsid w:val="00FD00F6"/>
    <w:rsid w:val="00FD3342"/>
    <w:rsid w:val="00FD3393"/>
    <w:rsid w:val="00FD408A"/>
    <w:rsid w:val="00FD4891"/>
    <w:rsid w:val="00FD4F86"/>
    <w:rsid w:val="00FD64B5"/>
    <w:rsid w:val="00FD6B5D"/>
    <w:rsid w:val="00FE6FDD"/>
    <w:rsid w:val="00FE6FE2"/>
    <w:rsid w:val="00FE757C"/>
    <w:rsid w:val="00FF3B88"/>
    <w:rsid w:val="00FF4463"/>
    <w:rsid w:val="00FF48CA"/>
    <w:rsid w:val="00FF7B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9217"/>
    <o:shapelayout v:ext="edit">
      <o:idmap v:ext="edit" data="1"/>
    </o:shapelayout>
  </w:shapeDefaults>
  <w:decimalSymbol w:val="."/>
  <w:listSeparator w:val=","/>
  <w14:docId w14:val="3D49389D"/>
  <w15:docId w15:val="{353D1E19-F32A-43EA-B837-CC56705D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D2F"/>
    <w:pPr>
      <w:spacing w:line="240" w:lineRule="auto"/>
      <w:jc w:val="left"/>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C58"/>
    <w:pPr>
      <w:ind w:left="720"/>
      <w:contextualSpacing/>
    </w:pPr>
  </w:style>
  <w:style w:type="character" w:customStyle="1" w:styleId="Bodytext2">
    <w:name w:val="Body text (2)_"/>
    <w:basedOn w:val="DefaultParagraphFont"/>
    <w:link w:val="Bodytext20"/>
    <w:rsid w:val="006B0C58"/>
    <w:rPr>
      <w:rFonts w:eastAsia="Times New Roman" w:cs="Times New Roman"/>
      <w:sz w:val="26"/>
      <w:szCs w:val="26"/>
      <w:shd w:val="clear" w:color="auto" w:fill="FFFFFF"/>
    </w:rPr>
  </w:style>
  <w:style w:type="character" w:customStyle="1" w:styleId="Bodytext5">
    <w:name w:val="Body text (5)_"/>
    <w:basedOn w:val="DefaultParagraphFont"/>
    <w:link w:val="Bodytext50"/>
    <w:rsid w:val="006B0C58"/>
    <w:rPr>
      <w:rFonts w:eastAsia="Times New Roman" w:cs="Times New Roman"/>
      <w:sz w:val="26"/>
      <w:szCs w:val="26"/>
      <w:shd w:val="clear" w:color="auto" w:fill="FFFFFF"/>
    </w:rPr>
  </w:style>
  <w:style w:type="character" w:customStyle="1" w:styleId="Headerorfooter">
    <w:name w:val="Header or footer_"/>
    <w:basedOn w:val="DefaultParagraphFont"/>
    <w:rsid w:val="006B0C5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6B0C5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customStyle="1" w:styleId="Bodytext20">
    <w:name w:val="Body text (2)"/>
    <w:basedOn w:val="Normal"/>
    <w:link w:val="Bodytext2"/>
    <w:rsid w:val="006B0C58"/>
    <w:pPr>
      <w:widowControl w:val="0"/>
      <w:shd w:val="clear" w:color="auto" w:fill="FFFFFF"/>
      <w:spacing w:before="360" w:after="60" w:line="306" w:lineRule="exact"/>
      <w:ind w:hanging="1000"/>
    </w:pPr>
  </w:style>
  <w:style w:type="paragraph" w:customStyle="1" w:styleId="Bodytext50">
    <w:name w:val="Body text (5)"/>
    <w:basedOn w:val="Normal"/>
    <w:link w:val="Bodytext5"/>
    <w:rsid w:val="006B0C58"/>
    <w:pPr>
      <w:widowControl w:val="0"/>
      <w:shd w:val="clear" w:color="auto" w:fill="FFFFFF"/>
      <w:spacing w:before="60" w:after="60" w:line="321" w:lineRule="exact"/>
      <w:ind w:firstLine="800"/>
      <w:jc w:val="both"/>
    </w:pPr>
  </w:style>
  <w:style w:type="character" w:customStyle="1" w:styleId="Heading1">
    <w:name w:val="Heading #1_"/>
    <w:basedOn w:val="DefaultParagraphFont"/>
    <w:link w:val="Heading10"/>
    <w:rsid w:val="00CA5A45"/>
    <w:rPr>
      <w:rFonts w:eastAsia="Times New Roman" w:cs="Times New Roman"/>
      <w:b/>
      <w:bCs/>
      <w:sz w:val="26"/>
      <w:szCs w:val="26"/>
      <w:shd w:val="clear" w:color="auto" w:fill="FFFFFF"/>
    </w:rPr>
  </w:style>
  <w:style w:type="paragraph" w:customStyle="1" w:styleId="Heading10">
    <w:name w:val="Heading #1"/>
    <w:basedOn w:val="Normal"/>
    <w:link w:val="Heading1"/>
    <w:rsid w:val="00CA5A45"/>
    <w:pPr>
      <w:widowControl w:val="0"/>
      <w:shd w:val="clear" w:color="auto" w:fill="FFFFFF"/>
      <w:spacing w:before="120" w:after="120" w:line="321" w:lineRule="exact"/>
      <w:jc w:val="both"/>
      <w:outlineLvl w:val="0"/>
    </w:pPr>
    <w:rPr>
      <w:b/>
      <w:bCs/>
    </w:rPr>
  </w:style>
  <w:style w:type="character" w:customStyle="1" w:styleId="Bodytext6">
    <w:name w:val="Body text (6)_"/>
    <w:basedOn w:val="DefaultParagraphFont"/>
    <w:link w:val="Bodytext60"/>
    <w:rsid w:val="00EB446A"/>
    <w:rPr>
      <w:rFonts w:eastAsia="Times New Roman" w:cs="Times New Roman"/>
      <w:b/>
      <w:bCs/>
      <w:sz w:val="26"/>
      <w:szCs w:val="26"/>
      <w:shd w:val="clear" w:color="auto" w:fill="FFFFFF"/>
    </w:rPr>
  </w:style>
  <w:style w:type="character" w:customStyle="1" w:styleId="Bodytext2Bold">
    <w:name w:val="Body text (2) + Bold"/>
    <w:aliases w:val="Italic"/>
    <w:basedOn w:val="Bodytext2"/>
    <w:rsid w:val="00EB446A"/>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Bodytext7">
    <w:name w:val="Body text (7)_"/>
    <w:basedOn w:val="DefaultParagraphFont"/>
    <w:link w:val="Bodytext70"/>
    <w:rsid w:val="00EB446A"/>
    <w:rPr>
      <w:rFonts w:eastAsia="Times New Roman" w:cs="Times New Roman"/>
      <w:b/>
      <w:bCs/>
      <w:i/>
      <w:iCs/>
      <w:sz w:val="26"/>
      <w:szCs w:val="26"/>
      <w:shd w:val="clear" w:color="auto" w:fill="FFFFFF"/>
    </w:rPr>
  </w:style>
  <w:style w:type="paragraph" w:customStyle="1" w:styleId="Bodytext60">
    <w:name w:val="Body text (6)"/>
    <w:basedOn w:val="Normal"/>
    <w:link w:val="Bodytext6"/>
    <w:rsid w:val="00EB446A"/>
    <w:pPr>
      <w:widowControl w:val="0"/>
      <w:shd w:val="clear" w:color="auto" w:fill="FFFFFF"/>
      <w:spacing w:before="60" w:after="60" w:line="0" w:lineRule="atLeast"/>
      <w:jc w:val="both"/>
    </w:pPr>
    <w:rPr>
      <w:b/>
      <w:bCs/>
    </w:rPr>
  </w:style>
  <w:style w:type="paragraph" w:customStyle="1" w:styleId="Bodytext70">
    <w:name w:val="Body text (7)"/>
    <w:basedOn w:val="Normal"/>
    <w:link w:val="Bodytext7"/>
    <w:rsid w:val="00EB446A"/>
    <w:pPr>
      <w:widowControl w:val="0"/>
      <w:shd w:val="clear" w:color="auto" w:fill="FFFFFF"/>
      <w:spacing w:before="120" w:after="120" w:line="0" w:lineRule="atLeast"/>
      <w:jc w:val="both"/>
    </w:pPr>
    <w:rPr>
      <w:b/>
      <w:bCs/>
      <w:i/>
      <w:iCs/>
    </w:rPr>
  </w:style>
  <w:style w:type="paragraph" w:styleId="Header">
    <w:name w:val="header"/>
    <w:basedOn w:val="Normal"/>
    <w:link w:val="HeaderChar"/>
    <w:unhideWhenUsed/>
    <w:rsid w:val="00BB6B68"/>
    <w:pPr>
      <w:tabs>
        <w:tab w:val="center" w:pos="4680"/>
        <w:tab w:val="right" w:pos="9360"/>
      </w:tabs>
    </w:pPr>
  </w:style>
  <w:style w:type="character" w:customStyle="1" w:styleId="HeaderChar">
    <w:name w:val="Header Char"/>
    <w:basedOn w:val="DefaultParagraphFont"/>
    <w:link w:val="Header"/>
    <w:uiPriority w:val="99"/>
    <w:rsid w:val="00BB6B68"/>
    <w:rPr>
      <w:rFonts w:eastAsia="Times New Roman" w:cs="Times New Roman"/>
      <w:sz w:val="26"/>
      <w:szCs w:val="26"/>
    </w:rPr>
  </w:style>
  <w:style w:type="paragraph" w:styleId="Footer">
    <w:name w:val="footer"/>
    <w:basedOn w:val="Normal"/>
    <w:link w:val="FooterChar"/>
    <w:uiPriority w:val="99"/>
    <w:semiHidden/>
    <w:unhideWhenUsed/>
    <w:rsid w:val="00BB6B68"/>
    <w:pPr>
      <w:tabs>
        <w:tab w:val="center" w:pos="4680"/>
        <w:tab w:val="right" w:pos="9360"/>
      </w:tabs>
    </w:pPr>
  </w:style>
  <w:style w:type="character" w:customStyle="1" w:styleId="FooterChar">
    <w:name w:val="Footer Char"/>
    <w:basedOn w:val="DefaultParagraphFont"/>
    <w:link w:val="Footer"/>
    <w:uiPriority w:val="99"/>
    <w:semiHidden/>
    <w:rsid w:val="00BB6B68"/>
    <w:rPr>
      <w:rFonts w:eastAsia="Times New Roman" w:cs="Times New Roman"/>
      <w:sz w:val="26"/>
      <w:szCs w:val="26"/>
    </w:rPr>
  </w:style>
  <w:style w:type="character" w:styleId="Hyperlink">
    <w:name w:val="Hyperlink"/>
    <w:uiPriority w:val="99"/>
    <w:rsid w:val="00035864"/>
    <w:rPr>
      <w:rFonts w:cs="Times New Roman"/>
      <w:color w:val="0000FF"/>
      <w:u w:val="single"/>
    </w:rPr>
  </w:style>
  <w:style w:type="character" w:styleId="Strong">
    <w:name w:val="Strong"/>
    <w:basedOn w:val="DefaultParagraphFont"/>
    <w:uiPriority w:val="22"/>
    <w:qFormat/>
    <w:rsid w:val="00035864"/>
    <w:rPr>
      <w:rFonts w:cs="Times New Roman"/>
      <w:b/>
      <w:bCs/>
    </w:rPr>
  </w:style>
  <w:style w:type="paragraph" w:styleId="BodyTextIndent">
    <w:name w:val="Body Text Indent"/>
    <w:basedOn w:val="Normal"/>
    <w:link w:val="BodyTextIndentChar"/>
    <w:rsid w:val="005B5C9A"/>
    <w:pPr>
      <w:overflowPunct w:val="0"/>
      <w:autoSpaceDE w:val="0"/>
      <w:autoSpaceDN w:val="0"/>
      <w:adjustRightInd w:val="0"/>
      <w:ind w:firstLine="1418"/>
      <w:jc w:val="both"/>
      <w:textAlignment w:val="baseline"/>
    </w:pPr>
    <w:rPr>
      <w:rFonts w:ascii="VN-NTime" w:hAnsi="VN-NTime"/>
      <w:sz w:val="28"/>
      <w:szCs w:val="20"/>
    </w:rPr>
  </w:style>
  <w:style w:type="character" w:customStyle="1" w:styleId="BodyTextIndentChar">
    <w:name w:val="Body Text Indent Char"/>
    <w:basedOn w:val="DefaultParagraphFont"/>
    <w:link w:val="BodyTextIndent"/>
    <w:rsid w:val="005B5C9A"/>
    <w:rPr>
      <w:rFonts w:ascii="VN-NTime" w:eastAsia="Times New Roman" w:hAnsi="VN-NTime" w:cs="Times New Roman"/>
      <w:szCs w:val="20"/>
    </w:rPr>
  </w:style>
  <w:style w:type="character" w:styleId="FollowedHyperlink">
    <w:name w:val="FollowedHyperlink"/>
    <w:basedOn w:val="DefaultParagraphFont"/>
    <w:uiPriority w:val="99"/>
    <w:semiHidden/>
    <w:unhideWhenUsed/>
    <w:rsid w:val="00A72247"/>
    <w:rPr>
      <w:color w:val="800080" w:themeColor="followedHyperlink"/>
      <w:u w:val="single"/>
    </w:rPr>
  </w:style>
  <w:style w:type="character" w:styleId="PageNumber">
    <w:name w:val="page number"/>
    <w:uiPriority w:val="99"/>
    <w:rsid w:val="0018077C"/>
    <w:rPr>
      <w:rFonts w:cs="Times New Roman"/>
    </w:rPr>
  </w:style>
  <w:style w:type="character" w:styleId="UnresolvedMention">
    <w:name w:val="Unresolved Mention"/>
    <w:basedOn w:val="DefaultParagraphFont"/>
    <w:uiPriority w:val="99"/>
    <w:semiHidden/>
    <w:unhideWhenUsed/>
    <w:rsid w:val="00EE3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guyenhuyhung@tptd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p.binhduong.gov.v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oj.gov.v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tabs>
      <tab id="MyCustomTab" label="Công cụ PVT" insertAfterMso="TabHome">
        <!-- Nhóm 1 Tien ich-->
        <group id="customGroup1" label="Tiện ích">
          <button id="customButton1a" label="Chuyển Font chữ" size="large" onAction="Macro1a" imageMso="ChangeStylesMenu"/>
          <separator id="MySeparator1a"/>
          <button id="customButton1b" label="Biên soạn đề thi" size="large" onAction="Macro1b" imageMso="FunctionsLogicalInsertGallery"/>
          <separator id="MySeparator1b"/>
          <button id="customButton1c" label="Soạn đề thi gốc" size="large" onAction="Macro1c" imageMso="ReviewEditComment"/>
          <separator id="MySeparator1c"/>
          <menu id="customButton1d" label="Chèn thêm hộp kiểm " size="large" imageMso="DataOptionsMenu">
            <button id="customButton1d1" label="Hộp đánh dấu-đáp án" onAction="Macro1d1" imageMso="AcceptInvitation"/>
            <button id="customButton1d2" label="Hộp không đánh dấu" onAction="Macro1d2" imageMso="AppointmentColor0"/>
          </menu>
          <button id="customButton1e" label="Trộn đề" size="large" onAction="Macro1e" imageMso="AdpDiagramArrangeTables"/>
          <button id="customButton1f" label=" Ngừng-Đóng gói đề thi" size="large" onAction="Macro1f" imageMso="FileCompactAndRepairDatabase"/>
          <button id="customButton1g" label=" Khóa / mở đề thi " size="large" onAction="Macro1g" imageMso="FilePermissionView"/>
        </group>
        <!-- Nhóm 2 Cham bai trac nghiem-->
        <group id="customGroup2" label="Đăng kí thi">
          <menu id="MyDropdownMenu2" label="Chấm bài" size="normal" imageMso="DateAndTimeInsert">
            <button id="customButton2a" label="Chấm từng bài thi" onAction="Macro2a" imageMso="FileViewDigitalSignatures"/>
            <button id="customButton2b" label="Chấm toàn bộ bài thi" onAction="Macro2b" imageMso="SourceControlShowDifferences"/>
            <button id="customButton2c" label="Chấm điểm k1(không xét phạm qui)" onAction="Macro2c" imageMso="DataValidation"/>
            <button id="customButton2d" label="Chấm điểm k2(có xét phạm qui)" onAction="Macro2d" imageMso="UseVotingButtonsMenu"/>
            <button id="customButton2e" label="Xem kết quả chấm thi" onAction="Macro2e" imageMso="DefaultView"/>
          </menu>
        </group>
        <!--Nhóm 3-->
        <group id="customGroup3" label="Nhóm thứ 3">
          <splitButton id="mySplitButton" size="large">
            <button id="customButton3a" imageMso="HappyFace" label="Đổi kiểu chữ" supertip="Đây là splitButton." onAction="Macro3a"/>
            <menu id="splitMenu" itemSize="large">
              <button id="customButton3b" imageMso="FormatPainter" label="Đổi kiểu chữ" onAction="Macro3b"/>
              <button id="customButton3c" imageMso="FormatPainter" label="Text_For_UI" onAction="Macro3c"/>
            </menu>
          </splitButton>
        </group>
        <!--Nhóm 4 Thi trac nghiem-->
        <group id="customGroup4" label="Thi trắc nghiệm">
          <buttonGroup id="mybuttonGroupa">
            <button id="customButton4a1" label="Mã đề thi" showLabel="true" onAction="Macro4a1" imageMso="EquationMatrixGallery"/>
            <button id="customButton4a2" label="Số báo danh" showLabel="true" onAction="Macro4a2" imageMso="EditBusinessCard"/>
            <button id="customButton4a3" label="Họ và tên TS" showLabel="true" onAction="Macro4a3" imageMso="CheckNames"/>
          </buttonGroup>
          <separator id="MySeparator4"/>
          <buttonGroup id="mybuttonGroupb">
            <button id="customButton4b1" label="Tổng thời gian thi" showLabel="true" onAction="Macro4b1" imageMso="StartAfterPrevious"/>
            <button id="customButton4b2" label="Bắt đầu làm bài thi" showLabel="true" onAction="Macro4b2" imageMso="FilePrepareMenu"/>
            <button id="customButton4b3" label="Nộp bài" showLabel="true" onAction="Macro4b3" imageMso="PauseTimer"/>
            <button id="customButton4b4" label="Thông báo thời gian" showLabel="true" onAction="Macro4b4" imageMso="StartAfterPrevious"/>
          </buttonGroup>
        </group>
        <!-- Nhóm 5 Cham nhanh-->
        <group id="customGroup5" label="Chấm bài">
          <button id="customButton5" label="Chấm điểm k2(có xét phạm qui)" size="large" onAction="Macro2d" imageMso="UseVotingButtonsMenu"/>
        </group>
        <!-- Nhóm 6 Xem dap an-->
        <group id="customGroup6" label="Xem đáp án">
          <button id="customButton6" label="Lưu đáp án vào File C: Test.doc" size="large" onAction="Macro6" imageMso="ZoomPrintPreviewExce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0447FB943997BF40A3265500C57C2883" ma:contentTypeVersion="9" ma:contentTypeDescription="Tạo tài liệu mới." ma:contentTypeScope="" ma:versionID="37b7caaf93b7e83abd48e2d024225052">
  <xsd:schema xmlns:xsd="http://www.w3.org/2001/XMLSchema" xmlns:xs="http://www.w3.org/2001/XMLSchema" xmlns:p="http://schemas.microsoft.com/office/2006/metadata/properties" xmlns:ns3="6657f814-c755-4a67-826c-25c5f0ecc220" targetNamespace="http://schemas.microsoft.com/office/2006/metadata/properties" ma:root="true" ma:fieldsID="1de944bd9d3c975bc28464c03ab9b6c0" ns3:_="">
    <xsd:import namespace="6657f814-c755-4a67-826c-25c5f0ecc2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f814-c755-4a67-826c-25c5f0ecc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ACEE3-CECE-45D0-A708-06FD1E8C063C}">
  <ds:schemaRefs>
    <ds:schemaRef ds:uri="http://www.w3.org/XML/1998/namespace"/>
    <ds:schemaRef ds:uri="http://schemas.microsoft.com/office/2006/documentManagement/types"/>
    <ds:schemaRef ds:uri="http://purl.org/dc/elements/1.1/"/>
    <ds:schemaRef ds:uri="http://schemas.openxmlformats.org/package/2006/metadata/core-properties"/>
    <ds:schemaRef ds:uri="6657f814-c755-4a67-826c-25c5f0ecc220"/>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259D235-7D59-4819-9A1A-C02C3BF3AA64}">
  <ds:schemaRefs>
    <ds:schemaRef ds:uri="http://schemas.microsoft.com/sharepoint/v3/contenttype/forms"/>
  </ds:schemaRefs>
</ds:datastoreItem>
</file>

<file path=customXml/itemProps3.xml><?xml version="1.0" encoding="utf-8"?>
<ds:datastoreItem xmlns:ds="http://schemas.openxmlformats.org/officeDocument/2006/customXml" ds:itemID="{6D9B1239-B762-4B10-99AB-C12D8A7F9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f814-c755-4a67-826c-25c5f0ecc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 Hung</cp:lastModifiedBy>
  <cp:revision>48</cp:revision>
  <cp:lastPrinted>2021-11-05T04:03:00Z</cp:lastPrinted>
  <dcterms:created xsi:type="dcterms:W3CDTF">2021-11-05T03:15:00Z</dcterms:created>
  <dcterms:modified xsi:type="dcterms:W3CDTF">2021-11-05T04:09:00Z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0x0101000447FB943997BF40A3265500C57C2883</vt:lpwstr>
  </property>
</Properties>
</file>